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75" w:rsidRPr="003E0891" w:rsidRDefault="00835175" w:rsidP="008B0BD9">
      <w:pPr>
        <w:pStyle w:val="Podtytu"/>
        <w:spacing w:line="240" w:lineRule="auto"/>
        <w:jc w:val="left"/>
        <w:rPr>
          <w:b w:val="0"/>
          <w:bCs/>
          <w:sz w:val="8"/>
        </w:rPr>
      </w:pPr>
    </w:p>
    <w:p w:rsidR="00B923A9" w:rsidRPr="00957378" w:rsidRDefault="00B923A9" w:rsidP="004B6087">
      <w:pPr>
        <w:jc w:val="center"/>
        <w:rPr>
          <w:rFonts w:ascii="Comic Sans MS" w:hAnsi="Comic Sans MS"/>
          <w:b/>
          <w:color w:val="00B050"/>
          <w:sz w:val="28"/>
          <w:szCs w:val="20"/>
        </w:rPr>
      </w:pPr>
      <w:r w:rsidRPr="00957378">
        <w:rPr>
          <w:rFonts w:ascii="Comic Sans MS" w:hAnsi="Comic Sans MS" w:cs="Arial"/>
          <w:b/>
          <w:color w:val="00B050"/>
          <w:sz w:val="36"/>
          <w:szCs w:val="40"/>
        </w:rPr>
        <w:t>V</w:t>
      </w:r>
      <w:r w:rsidR="00774DF0">
        <w:rPr>
          <w:rFonts w:ascii="Comic Sans MS" w:hAnsi="Comic Sans MS" w:cs="Arial"/>
          <w:b/>
          <w:color w:val="00B050"/>
          <w:sz w:val="36"/>
          <w:szCs w:val="40"/>
        </w:rPr>
        <w:t>I</w:t>
      </w:r>
      <w:r w:rsidRPr="00957378">
        <w:rPr>
          <w:rFonts w:ascii="Comic Sans MS" w:hAnsi="Comic Sans MS" w:cs="Arial"/>
          <w:b/>
          <w:color w:val="00B050"/>
          <w:sz w:val="28"/>
          <w:szCs w:val="32"/>
        </w:rPr>
        <w:t xml:space="preserve"> </w:t>
      </w:r>
      <w:r w:rsidRPr="00957378">
        <w:rPr>
          <w:rFonts w:ascii="Comic Sans MS" w:hAnsi="Comic Sans MS"/>
          <w:b/>
          <w:color w:val="00B050"/>
          <w:sz w:val="28"/>
          <w:szCs w:val="20"/>
        </w:rPr>
        <w:t xml:space="preserve"> OGÓLNOPOLSKA  KONFERENCJA</w:t>
      </w:r>
      <w:r w:rsidR="00A9004A" w:rsidRPr="00957378">
        <w:rPr>
          <w:rFonts w:ascii="Comic Sans MS" w:hAnsi="Comic Sans MS"/>
          <w:b/>
          <w:color w:val="00B050"/>
          <w:sz w:val="28"/>
          <w:szCs w:val="20"/>
        </w:rPr>
        <w:t xml:space="preserve"> </w:t>
      </w:r>
      <w:r w:rsidRPr="00957378">
        <w:rPr>
          <w:rFonts w:ascii="Comic Sans MS" w:hAnsi="Comic Sans MS"/>
          <w:b/>
          <w:color w:val="00B050"/>
          <w:sz w:val="28"/>
          <w:szCs w:val="20"/>
        </w:rPr>
        <w:t xml:space="preserve"> TECHNICZNA</w:t>
      </w:r>
    </w:p>
    <w:p w:rsidR="00961C34" w:rsidRPr="00957378" w:rsidRDefault="00B923A9" w:rsidP="00C40146">
      <w:pPr>
        <w:ind w:right="-1"/>
        <w:jc w:val="center"/>
        <w:rPr>
          <w:rFonts w:ascii="Comic Sans MS" w:hAnsi="Comic Sans MS"/>
          <w:b/>
          <w:color w:val="00B050"/>
          <w:sz w:val="32"/>
          <w:szCs w:val="20"/>
        </w:rPr>
      </w:pPr>
      <w:r w:rsidRPr="00957378">
        <w:rPr>
          <w:rFonts w:ascii="Comic Sans MS" w:hAnsi="Comic Sans MS"/>
          <w:b/>
          <w:color w:val="00B050"/>
          <w:sz w:val="44"/>
          <w:szCs w:val="20"/>
        </w:rPr>
        <w:t>„SPAWALNICTWO DRÓG SZYNOWYCH</w:t>
      </w:r>
      <w:r w:rsidRPr="00957378">
        <w:rPr>
          <w:rFonts w:ascii="Comic Sans MS" w:hAnsi="Comic Sans MS"/>
          <w:b/>
          <w:color w:val="00B050"/>
          <w:sz w:val="40"/>
          <w:szCs w:val="20"/>
        </w:rPr>
        <w:br/>
      </w:r>
      <w:r w:rsidR="00C40146" w:rsidRPr="00C40146">
        <w:rPr>
          <w:rFonts w:ascii="Comic Sans MS" w:hAnsi="Comic Sans MS"/>
          <w:b/>
          <w:color w:val="00B050"/>
          <w:sz w:val="32"/>
          <w:szCs w:val="20"/>
        </w:rPr>
        <w:t>technologie spajania konstrukcji bezstykowych</w:t>
      </w:r>
      <w:r w:rsidR="00961C34" w:rsidRPr="00957378">
        <w:rPr>
          <w:rFonts w:ascii="Comic Sans MS" w:hAnsi="Comic Sans MS"/>
          <w:b/>
          <w:color w:val="00B050"/>
          <w:sz w:val="32"/>
          <w:szCs w:val="20"/>
        </w:rPr>
        <w:t>”</w:t>
      </w:r>
    </w:p>
    <w:p w:rsidR="00B923A9" w:rsidRPr="00A36461" w:rsidRDefault="00B923A9" w:rsidP="00961C34">
      <w:pPr>
        <w:ind w:right="-127"/>
        <w:jc w:val="center"/>
        <w:rPr>
          <w:b/>
          <w:i/>
          <w:sz w:val="14"/>
          <w:szCs w:val="20"/>
        </w:rPr>
      </w:pPr>
    </w:p>
    <w:tbl>
      <w:tblPr>
        <w:tblW w:w="0" w:type="auto"/>
        <w:jc w:val="center"/>
        <w:shd w:val="clear" w:color="auto" w:fill="8DB3E2"/>
        <w:tblLook w:val="04A0" w:firstRow="1" w:lastRow="0" w:firstColumn="1" w:lastColumn="0" w:noHBand="0" w:noVBand="1"/>
      </w:tblPr>
      <w:tblGrid>
        <w:gridCol w:w="4394"/>
      </w:tblGrid>
      <w:tr w:rsidR="00B923A9" w:rsidRPr="00B923A9" w:rsidTr="00053703">
        <w:trPr>
          <w:jc w:val="center"/>
        </w:trPr>
        <w:tc>
          <w:tcPr>
            <w:tcW w:w="4394" w:type="dxa"/>
            <w:shd w:val="clear" w:color="auto" w:fill="C6D9F1"/>
          </w:tcPr>
          <w:p w:rsidR="00B923A9" w:rsidRPr="00B923A9" w:rsidRDefault="00B923A9" w:rsidP="00B923A9">
            <w:pPr>
              <w:jc w:val="center"/>
              <w:rPr>
                <w:rFonts w:ascii="Arial" w:hAnsi="Arial"/>
                <w:b/>
                <w:bCs/>
                <w:iCs/>
                <w:sz w:val="44"/>
                <w:szCs w:val="20"/>
              </w:rPr>
            </w:pPr>
            <w:r w:rsidRPr="00B923A9">
              <w:rPr>
                <w:rFonts w:ascii="Arial" w:hAnsi="Arial"/>
                <w:b/>
                <w:bCs/>
                <w:iCs/>
                <w:sz w:val="44"/>
                <w:szCs w:val="20"/>
              </w:rPr>
              <w:t>Komunikat nr 1</w:t>
            </w:r>
          </w:p>
        </w:tc>
      </w:tr>
    </w:tbl>
    <w:p w:rsidR="00B923A9" w:rsidRPr="00A36461" w:rsidRDefault="00B923A9" w:rsidP="00B923A9">
      <w:pPr>
        <w:ind w:right="-269"/>
        <w:jc w:val="center"/>
        <w:rPr>
          <w:rFonts w:ascii="Arial" w:hAnsi="Arial"/>
          <w:sz w:val="14"/>
          <w:szCs w:val="20"/>
        </w:rPr>
      </w:pPr>
    </w:p>
    <w:p w:rsidR="00B923A9" w:rsidRPr="00B923A9" w:rsidRDefault="00B923A9" w:rsidP="00B923A9">
      <w:pPr>
        <w:ind w:right="-269"/>
        <w:jc w:val="center"/>
        <w:rPr>
          <w:rFonts w:ascii="Arial" w:hAnsi="Arial"/>
          <w:b/>
          <w:szCs w:val="20"/>
          <w:u w:val="single"/>
        </w:rPr>
      </w:pPr>
      <w:r w:rsidRPr="00B923A9">
        <w:rPr>
          <w:rFonts w:ascii="Arial" w:hAnsi="Arial"/>
          <w:b/>
          <w:szCs w:val="20"/>
          <w:u w:val="single"/>
        </w:rPr>
        <w:t>Organizatorzy:</w:t>
      </w:r>
    </w:p>
    <w:p w:rsidR="00B923A9" w:rsidRPr="00B923A9" w:rsidRDefault="00B923A9" w:rsidP="00B923A9">
      <w:pPr>
        <w:ind w:right="-269"/>
        <w:jc w:val="center"/>
        <w:rPr>
          <w:b/>
          <w:sz w:val="14"/>
          <w:szCs w:val="16"/>
        </w:rPr>
      </w:pPr>
    </w:p>
    <w:p w:rsidR="00B923A9" w:rsidRPr="009C053C" w:rsidRDefault="00B923A9" w:rsidP="00B923A9">
      <w:pPr>
        <w:keepNext/>
        <w:ind w:right="-340"/>
        <w:jc w:val="center"/>
        <w:outlineLvl w:val="1"/>
        <w:rPr>
          <w:rFonts w:ascii="Arial" w:hAnsi="Arial"/>
          <w:b/>
          <w:color w:val="385623"/>
          <w:szCs w:val="20"/>
        </w:rPr>
      </w:pPr>
      <w:r w:rsidRPr="009C053C">
        <w:rPr>
          <w:rFonts w:ascii="Arial" w:hAnsi="Arial"/>
          <w:b/>
          <w:color w:val="385623"/>
          <w:szCs w:val="20"/>
        </w:rPr>
        <w:t>Stowarzyszenie Inżynierów i Techników Komunikacji RP</w:t>
      </w:r>
    </w:p>
    <w:p w:rsidR="00B923A9" w:rsidRPr="009C053C" w:rsidRDefault="00B923A9" w:rsidP="00B923A9">
      <w:pPr>
        <w:keepNext/>
        <w:ind w:right="-340"/>
        <w:jc w:val="center"/>
        <w:outlineLvl w:val="0"/>
        <w:rPr>
          <w:rFonts w:ascii="Arial" w:hAnsi="Arial"/>
          <w:b/>
          <w:color w:val="385623"/>
          <w:szCs w:val="20"/>
        </w:rPr>
      </w:pPr>
      <w:r w:rsidRPr="009C053C">
        <w:rPr>
          <w:rFonts w:ascii="Arial" w:hAnsi="Arial"/>
          <w:b/>
          <w:color w:val="385623"/>
          <w:szCs w:val="20"/>
        </w:rPr>
        <w:t>Oddział w Warszawie</w:t>
      </w:r>
    </w:p>
    <w:p w:rsidR="006C7258" w:rsidRPr="004B6087" w:rsidRDefault="006C7258" w:rsidP="00B923A9">
      <w:pPr>
        <w:keepNext/>
        <w:ind w:right="-340"/>
        <w:jc w:val="center"/>
        <w:outlineLvl w:val="0"/>
        <w:rPr>
          <w:rFonts w:ascii="Arial" w:hAnsi="Arial"/>
          <w:color w:val="385623"/>
          <w:sz w:val="14"/>
          <w:szCs w:val="20"/>
        </w:rPr>
      </w:pPr>
    </w:p>
    <w:p w:rsidR="00B923A9" w:rsidRPr="009C053C" w:rsidRDefault="00961C34" w:rsidP="00B923A9">
      <w:pPr>
        <w:tabs>
          <w:tab w:val="center" w:pos="4536"/>
          <w:tab w:val="right" w:pos="9072"/>
        </w:tabs>
        <w:ind w:right="-340"/>
        <w:jc w:val="center"/>
        <w:rPr>
          <w:rFonts w:ascii="Arial" w:hAnsi="Arial" w:cs="Arial"/>
          <w:b/>
          <w:color w:val="1F4E79"/>
          <w:szCs w:val="20"/>
        </w:rPr>
      </w:pPr>
      <w:r w:rsidRPr="009C053C">
        <w:rPr>
          <w:rFonts w:ascii="Arial" w:hAnsi="Arial" w:cs="Arial"/>
          <w:b/>
          <w:color w:val="1F4E79"/>
          <w:szCs w:val="20"/>
        </w:rPr>
        <w:t>Klub</w:t>
      </w:r>
      <w:r w:rsidR="00B923A9" w:rsidRPr="009C053C">
        <w:rPr>
          <w:rFonts w:ascii="Arial" w:hAnsi="Arial" w:cs="Arial"/>
          <w:b/>
          <w:color w:val="1F4E79"/>
          <w:szCs w:val="20"/>
        </w:rPr>
        <w:t xml:space="preserve"> </w:t>
      </w:r>
      <w:r w:rsidR="00C5362C" w:rsidRPr="009C053C">
        <w:rPr>
          <w:rFonts w:ascii="Arial" w:hAnsi="Arial" w:cs="Arial"/>
          <w:b/>
          <w:color w:val="1F4E79"/>
          <w:szCs w:val="20"/>
        </w:rPr>
        <w:t>Międzyzakładowy</w:t>
      </w:r>
      <w:r w:rsidR="00B923A9" w:rsidRPr="009C053C">
        <w:rPr>
          <w:rFonts w:ascii="Arial" w:hAnsi="Arial" w:cs="Arial"/>
          <w:b/>
          <w:color w:val="1F4E79"/>
          <w:szCs w:val="20"/>
        </w:rPr>
        <w:t xml:space="preserve"> przy PKP Polskie Linie Kolejowe S.A.</w:t>
      </w:r>
    </w:p>
    <w:p w:rsidR="00B923A9" w:rsidRPr="009C053C" w:rsidRDefault="00B923A9" w:rsidP="00B923A9">
      <w:pPr>
        <w:tabs>
          <w:tab w:val="center" w:pos="4536"/>
          <w:tab w:val="right" w:pos="9072"/>
        </w:tabs>
        <w:ind w:right="-340"/>
        <w:jc w:val="center"/>
        <w:rPr>
          <w:rFonts w:ascii="Arial" w:hAnsi="Arial" w:cs="Arial"/>
          <w:b/>
          <w:color w:val="1F4E79"/>
          <w:szCs w:val="20"/>
        </w:rPr>
      </w:pPr>
      <w:r w:rsidRPr="009C053C">
        <w:rPr>
          <w:rFonts w:ascii="Arial" w:hAnsi="Arial" w:cs="Arial"/>
          <w:b/>
          <w:color w:val="1F4E79"/>
          <w:szCs w:val="20"/>
        </w:rPr>
        <w:t>Centrum Diagnostyki w Warszawie</w:t>
      </w:r>
    </w:p>
    <w:p w:rsidR="00B923A9" w:rsidRPr="004B6087" w:rsidRDefault="00B923A9" w:rsidP="00B923A9">
      <w:pPr>
        <w:ind w:right="-340"/>
        <w:jc w:val="center"/>
        <w:rPr>
          <w:rFonts w:ascii="Arial" w:hAnsi="Arial" w:cs="Arial"/>
          <w:sz w:val="14"/>
          <w:szCs w:val="20"/>
        </w:rPr>
      </w:pPr>
    </w:p>
    <w:p w:rsidR="00C40146" w:rsidRPr="006C7258" w:rsidRDefault="00C40146" w:rsidP="00B923A9">
      <w:pPr>
        <w:ind w:right="-340"/>
        <w:jc w:val="center"/>
        <w:rPr>
          <w:rFonts w:ascii="Arial" w:hAnsi="Arial" w:cs="Arial"/>
          <w:b/>
          <w:bCs/>
          <w:color w:val="0070C0"/>
        </w:rPr>
      </w:pPr>
      <w:r w:rsidRPr="006C7258">
        <w:rPr>
          <w:rFonts w:ascii="Arial" w:hAnsi="Arial" w:cs="Arial"/>
          <w:b/>
          <w:bCs/>
          <w:color w:val="0070C0"/>
        </w:rPr>
        <w:t>Instytut Kolejnictwa w Warszawie</w:t>
      </w:r>
    </w:p>
    <w:p w:rsidR="00B923A9" w:rsidRPr="004B6087" w:rsidRDefault="00B923A9" w:rsidP="00B923A9">
      <w:pPr>
        <w:ind w:right="-340"/>
        <w:jc w:val="center"/>
        <w:rPr>
          <w:rFonts w:ascii="Arial" w:hAnsi="Arial" w:cs="Arial"/>
          <w:b/>
          <w:bCs/>
          <w:sz w:val="14"/>
          <w:szCs w:val="16"/>
        </w:rPr>
      </w:pPr>
    </w:p>
    <w:p w:rsidR="00B923A9" w:rsidRPr="00065149" w:rsidRDefault="00B923A9" w:rsidP="00B923A9">
      <w:pPr>
        <w:ind w:right="-340"/>
        <w:jc w:val="center"/>
        <w:rPr>
          <w:rFonts w:ascii="Arial" w:hAnsi="Arial" w:cs="Arial"/>
          <w:b/>
          <w:bCs/>
          <w:sz w:val="16"/>
          <w:szCs w:val="22"/>
        </w:rPr>
      </w:pPr>
      <w:r w:rsidRPr="00B923A9">
        <w:rPr>
          <w:rFonts w:ascii="Arial" w:hAnsi="Arial" w:cs="Arial"/>
          <w:b/>
          <w:bCs/>
          <w:i/>
          <w:sz w:val="22"/>
          <w:szCs w:val="22"/>
        </w:rPr>
        <w:t xml:space="preserve">Konferencja została ujęta w planie pracy </w:t>
      </w:r>
      <w:proofErr w:type="spellStart"/>
      <w:r w:rsidR="002C13FF">
        <w:rPr>
          <w:rFonts w:ascii="Arial" w:hAnsi="Arial" w:cs="Arial"/>
          <w:b/>
          <w:bCs/>
          <w:i/>
          <w:sz w:val="22"/>
          <w:szCs w:val="22"/>
        </w:rPr>
        <w:t>SITK</w:t>
      </w:r>
      <w:proofErr w:type="spellEnd"/>
      <w:r w:rsidR="002C13FF">
        <w:rPr>
          <w:rFonts w:ascii="Arial" w:hAnsi="Arial" w:cs="Arial"/>
          <w:b/>
          <w:bCs/>
          <w:i/>
          <w:sz w:val="22"/>
          <w:szCs w:val="22"/>
        </w:rPr>
        <w:t xml:space="preserve"> RP Oddział w Warszawie</w:t>
      </w:r>
      <w:r w:rsidRPr="00B923A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C13FF">
        <w:rPr>
          <w:rFonts w:ascii="Arial" w:hAnsi="Arial" w:cs="Arial"/>
          <w:b/>
          <w:bCs/>
          <w:i/>
          <w:sz w:val="22"/>
          <w:szCs w:val="22"/>
        </w:rPr>
        <w:t xml:space="preserve">i zgłoszona do </w:t>
      </w:r>
      <w:proofErr w:type="spellStart"/>
      <w:r w:rsidR="002C13FF">
        <w:rPr>
          <w:rFonts w:ascii="Arial" w:hAnsi="Arial" w:cs="Arial"/>
          <w:b/>
          <w:bCs/>
          <w:i/>
          <w:sz w:val="22"/>
          <w:szCs w:val="22"/>
        </w:rPr>
        <w:t>KSK</w:t>
      </w:r>
      <w:proofErr w:type="spellEnd"/>
      <w:r w:rsidRPr="00B923A9">
        <w:rPr>
          <w:rFonts w:ascii="Arial" w:hAnsi="Arial" w:cs="Arial"/>
          <w:b/>
          <w:bCs/>
          <w:i/>
          <w:sz w:val="22"/>
          <w:szCs w:val="22"/>
        </w:rPr>
        <w:br/>
      </w:r>
    </w:p>
    <w:p w:rsidR="00B923A9" w:rsidRPr="00B923A9" w:rsidRDefault="00B923A9" w:rsidP="00B923A9">
      <w:pPr>
        <w:ind w:right="-340"/>
        <w:jc w:val="center"/>
        <w:rPr>
          <w:rFonts w:ascii="Arial" w:hAnsi="Arial" w:cs="Arial"/>
          <w:b/>
          <w:bCs/>
          <w:sz w:val="22"/>
          <w:szCs w:val="22"/>
        </w:rPr>
      </w:pPr>
      <w:r w:rsidRPr="00B923A9">
        <w:rPr>
          <w:rFonts w:ascii="Arial" w:hAnsi="Arial" w:cs="Arial"/>
          <w:b/>
          <w:bCs/>
          <w:sz w:val="22"/>
          <w:szCs w:val="22"/>
        </w:rPr>
        <w:t>ORGANIZATORZY PRZEWIDUJĄ UDZIAŁ DELEGACJI ZAGRANICZNYCH</w:t>
      </w:r>
    </w:p>
    <w:p w:rsidR="00B923A9" w:rsidRPr="004B6087" w:rsidRDefault="00B923A9" w:rsidP="00B923A9">
      <w:pPr>
        <w:ind w:right="-340"/>
        <w:jc w:val="center"/>
        <w:rPr>
          <w:rFonts w:ascii="Arial" w:hAnsi="Arial" w:cs="Arial"/>
          <w:b/>
          <w:bCs/>
          <w:sz w:val="14"/>
          <w:szCs w:val="22"/>
        </w:rPr>
      </w:pPr>
    </w:p>
    <w:p w:rsidR="00B923A9" w:rsidRPr="00B923A9" w:rsidRDefault="00C40146" w:rsidP="00B923A9">
      <w:pPr>
        <w:jc w:val="center"/>
        <w:rPr>
          <w:rFonts w:ascii="Arial" w:hAnsi="Arial"/>
          <w:b/>
          <w:color w:val="FF0000"/>
          <w:sz w:val="32"/>
          <w:szCs w:val="20"/>
        </w:rPr>
      </w:pPr>
      <w:r w:rsidRPr="002C13FF">
        <w:rPr>
          <w:rFonts w:ascii="Arial" w:hAnsi="Arial"/>
          <w:b/>
          <w:color w:val="FF0000"/>
          <w:sz w:val="32"/>
          <w:szCs w:val="20"/>
        </w:rPr>
        <w:t>Warszawa</w:t>
      </w:r>
      <w:r w:rsidR="00CC47D8">
        <w:rPr>
          <w:rFonts w:ascii="Arial" w:hAnsi="Arial"/>
          <w:b/>
          <w:color w:val="FF0000"/>
          <w:sz w:val="32"/>
          <w:szCs w:val="20"/>
        </w:rPr>
        <w:t xml:space="preserve"> </w:t>
      </w:r>
      <w:r w:rsidR="00CC47D8" w:rsidRPr="00E25716">
        <w:rPr>
          <w:rFonts w:ascii="Arial" w:hAnsi="Arial"/>
          <w:b/>
          <w:color w:val="FF0000"/>
          <w:szCs w:val="20"/>
        </w:rPr>
        <w:t>(Miedzeszyn – Hotel BOSS)</w:t>
      </w:r>
      <w:r w:rsidRPr="002C13FF">
        <w:rPr>
          <w:rFonts w:ascii="Arial" w:hAnsi="Arial"/>
          <w:b/>
          <w:color w:val="FF0000"/>
          <w:sz w:val="32"/>
          <w:szCs w:val="20"/>
        </w:rPr>
        <w:t>, 11 - 13</w:t>
      </w:r>
      <w:r w:rsidR="00B923A9" w:rsidRPr="002C13FF">
        <w:rPr>
          <w:rFonts w:ascii="Arial" w:hAnsi="Arial"/>
          <w:b/>
          <w:color w:val="FF0000"/>
          <w:sz w:val="32"/>
          <w:szCs w:val="20"/>
        </w:rPr>
        <w:t xml:space="preserve"> maja</w:t>
      </w:r>
      <w:r w:rsidR="00774DF0" w:rsidRPr="002C13FF">
        <w:rPr>
          <w:rFonts w:ascii="Arial" w:hAnsi="Arial"/>
          <w:b/>
          <w:color w:val="FF0000"/>
          <w:sz w:val="32"/>
          <w:szCs w:val="20"/>
        </w:rPr>
        <w:t xml:space="preserve"> 2016</w:t>
      </w:r>
      <w:r w:rsidR="00B923A9" w:rsidRPr="002C13FF">
        <w:rPr>
          <w:rFonts w:ascii="Arial" w:hAnsi="Arial"/>
          <w:b/>
          <w:color w:val="FF0000"/>
          <w:sz w:val="32"/>
          <w:szCs w:val="20"/>
        </w:rPr>
        <w:t xml:space="preserve"> r.</w:t>
      </w:r>
    </w:p>
    <w:p w:rsidR="00B923A9" w:rsidRPr="00B923A9" w:rsidRDefault="00B923A9" w:rsidP="00B923A9">
      <w:pPr>
        <w:keepNext/>
        <w:keepLines/>
        <w:spacing w:before="200"/>
        <w:outlineLvl w:val="5"/>
        <w:rPr>
          <w:rFonts w:ascii="Arial" w:hAnsi="Arial" w:cs="Arial"/>
          <w:b/>
          <w:i/>
          <w:iCs/>
          <w:szCs w:val="20"/>
          <w:u w:val="single"/>
        </w:rPr>
      </w:pPr>
      <w:r w:rsidRPr="00B923A9">
        <w:rPr>
          <w:rFonts w:ascii="Arial" w:hAnsi="Arial" w:cs="Arial"/>
          <w:b/>
          <w:i/>
          <w:iCs/>
          <w:szCs w:val="20"/>
          <w:u w:val="single"/>
        </w:rPr>
        <w:t>P A T R O N A T    H O N O R O W Y</w:t>
      </w:r>
    </w:p>
    <w:p w:rsidR="00B923A9" w:rsidRPr="00A36461" w:rsidRDefault="00B923A9" w:rsidP="00B923A9">
      <w:pPr>
        <w:rPr>
          <w:rFonts w:ascii="Arial" w:hAnsi="Arial" w:cs="Arial"/>
          <w:i/>
          <w:sz w:val="12"/>
          <w:szCs w:val="20"/>
        </w:rPr>
      </w:pPr>
    </w:p>
    <w:p w:rsidR="00320BC3" w:rsidRDefault="00F97765" w:rsidP="00320BC3">
      <w:pPr>
        <w:spacing w:line="276" w:lineRule="auto"/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 xml:space="preserve">Konferencja objęta </w:t>
      </w:r>
      <w:r w:rsidR="00320BC3">
        <w:rPr>
          <w:rFonts w:ascii="Arial" w:hAnsi="Arial" w:cs="Arial"/>
          <w:i/>
          <w:sz w:val="22"/>
          <w:szCs w:val="20"/>
        </w:rPr>
        <w:t>HONOROWYM</w:t>
      </w:r>
      <w:r>
        <w:rPr>
          <w:rFonts w:ascii="Arial" w:hAnsi="Arial" w:cs="Arial"/>
          <w:i/>
          <w:sz w:val="22"/>
          <w:szCs w:val="20"/>
        </w:rPr>
        <w:t xml:space="preserve"> PATRONATEM</w:t>
      </w:r>
      <w:r w:rsidR="00320BC3">
        <w:rPr>
          <w:rFonts w:ascii="Arial" w:hAnsi="Arial" w:cs="Arial"/>
          <w:i/>
          <w:sz w:val="22"/>
          <w:szCs w:val="20"/>
        </w:rPr>
        <w:t>:</w:t>
      </w:r>
    </w:p>
    <w:p w:rsidR="009D6256" w:rsidRPr="00320BC3" w:rsidRDefault="009D6256" w:rsidP="00320BC3">
      <w:pPr>
        <w:spacing w:line="276" w:lineRule="auto"/>
        <w:jc w:val="center"/>
        <w:rPr>
          <w:rFonts w:ascii="Arial" w:hAnsi="Arial" w:cs="Arial"/>
          <w:i/>
          <w:sz w:val="22"/>
          <w:szCs w:val="20"/>
        </w:rPr>
      </w:pPr>
      <w:r w:rsidRPr="009D6256">
        <w:rPr>
          <w:rFonts w:ascii="Arial" w:hAnsi="Arial"/>
          <w:b/>
          <w:szCs w:val="20"/>
        </w:rPr>
        <w:t>Prezesa Zarządu PKP Polskie Linie Kolejowe S.A</w:t>
      </w:r>
      <w:r>
        <w:rPr>
          <w:rFonts w:ascii="Arial" w:hAnsi="Arial"/>
          <w:szCs w:val="20"/>
        </w:rPr>
        <w:t>.</w:t>
      </w:r>
    </w:p>
    <w:p w:rsidR="00B923A9" w:rsidRPr="00B923A9" w:rsidRDefault="00320BC3" w:rsidP="00B923A9">
      <w:pPr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 xml:space="preserve">Komitet Organizacyjny </w:t>
      </w:r>
      <w:r w:rsidR="009D6256">
        <w:rPr>
          <w:rFonts w:ascii="Arial" w:hAnsi="Arial" w:cs="Arial"/>
          <w:i/>
          <w:sz w:val="22"/>
          <w:szCs w:val="20"/>
        </w:rPr>
        <w:t>występuje</w:t>
      </w:r>
      <w:r w:rsidR="00B923A9" w:rsidRPr="00B923A9">
        <w:rPr>
          <w:rFonts w:ascii="Arial" w:hAnsi="Arial" w:cs="Arial"/>
          <w:i/>
          <w:sz w:val="22"/>
          <w:szCs w:val="20"/>
        </w:rPr>
        <w:t xml:space="preserve"> o przyjęcie Patronatu Honorowego do:</w:t>
      </w:r>
    </w:p>
    <w:p w:rsidR="00B923A9" w:rsidRPr="00A36461" w:rsidRDefault="00B923A9" w:rsidP="00B923A9">
      <w:pPr>
        <w:rPr>
          <w:rFonts w:ascii="Arial" w:hAnsi="Arial" w:cs="Arial"/>
          <w:i/>
          <w:sz w:val="12"/>
          <w:szCs w:val="20"/>
        </w:rPr>
      </w:pPr>
    </w:p>
    <w:p w:rsidR="005B4EE5" w:rsidRDefault="005B4EE5" w:rsidP="00B923A9">
      <w:pPr>
        <w:numPr>
          <w:ilvl w:val="0"/>
          <w:numId w:val="2"/>
        </w:numPr>
        <w:tabs>
          <w:tab w:val="clear" w:pos="908"/>
          <w:tab w:val="num" w:pos="1191"/>
        </w:tabs>
        <w:spacing w:line="276" w:lineRule="auto"/>
        <w:ind w:left="119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Ministra Infrastruktury i Budownictwa</w:t>
      </w:r>
    </w:p>
    <w:p w:rsidR="00B923A9" w:rsidRDefault="00B923A9" w:rsidP="00B923A9">
      <w:pPr>
        <w:numPr>
          <w:ilvl w:val="0"/>
          <w:numId w:val="2"/>
        </w:numPr>
        <w:tabs>
          <w:tab w:val="clear" w:pos="908"/>
          <w:tab w:val="num" w:pos="1191"/>
        </w:tabs>
        <w:spacing w:line="276" w:lineRule="auto"/>
        <w:ind w:left="1191"/>
        <w:rPr>
          <w:rFonts w:ascii="Arial" w:hAnsi="Arial"/>
          <w:szCs w:val="20"/>
        </w:rPr>
      </w:pPr>
      <w:r w:rsidRPr="00B923A9">
        <w:rPr>
          <w:rFonts w:ascii="Arial" w:hAnsi="Arial"/>
          <w:szCs w:val="20"/>
        </w:rPr>
        <w:t>Prezesa Urzędu Transportu Kolejowego</w:t>
      </w:r>
    </w:p>
    <w:p w:rsidR="002C13FF" w:rsidRPr="00B923A9" w:rsidRDefault="002C13FF" w:rsidP="00B923A9">
      <w:pPr>
        <w:numPr>
          <w:ilvl w:val="0"/>
          <w:numId w:val="2"/>
        </w:numPr>
        <w:tabs>
          <w:tab w:val="clear" w:pos="908"/>
          <w:tab w:val="num" w:pos="1191"/>
        </w:tabs>
        <w:spacing w:line="276" w:lineRule="auto"/>
        <w:ind w:left="119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Prezesa Zarządu PKP S.A.</w:t>
      </w:r>
    </w:p>
    <w:p w:rsidR="00B923A9" w:rsidRPr="00B923A9" w:rsidRDefault="00B923A9" w:rsidP="00B923A9">
      <w:pPr>
        <w:numPr>
          <w:ilvl w:val="0"/>
          <w:numId w:val="2"/>
        </w:numPr>
        <w:tabs>
          <w:tab w:val="clear" w:pos="908"/>
          <w:tab w:val="num" w:pos="1191"/>
        </w:tabs>
        <w:spacing w:line="276" w:lineRule="auto"/>
        <w:ind w:left="1191"/>
        <w:rPr>
          <w:rFonts w:ascii="Arial" w:hAnsi="Arial"/>
          <w:szCs w:val="20"/>
        </w:rPr>
      </w:pPr>
      <w:r w:rsidRPr="00B923A9">
        <w:rPr>
          <w:rFonts w:ascii="Arial" w:hAnsi="Arial"/>
          <w:szCs w:val="20"/>
        </w:rPr>
        <w:t xml:space="preserve">Prezesa  Zarządu Krajowego </w:t>
      </w:r>
      <w:proofErr w:type="spellStart"/>
      <w:r w:rsidRPr="00B923A9">
        <w:rPr>
          <w:rFonts w:ascii="Arial" w:hAnsi="Arial"/>
          <w:szCs w:val="20"/>
        </w:rPr>
        <w:t>SITK</w:t>
      </w:r>
      <w:proofErr w:type="spellEnd"/>
      <w:r w:rsidRPr="00B923A9">
        <w:rPr>
          <w:rFonts w:ascii="Arial" w:hAnsi="Arial"/>
          <w:szCs w:val="20"/>
        </w:rPr>
        <w:t xml:space="preserve"> RP</w:t>
      </w:r>
      <w:r w:rsidR="00D42ECF">
        <w:rPr>
          <w:rFonts w:ascii="Arial" w:hAnsi="Arial"/>
          <w:szCs w:val="20"/>
        </w:rPr>
        <w:t>.</w:t>
      </w:r>
    </w:p>
    <w:p w:rsidR="00B923A9" w:rsidRPr="00A36461" w:rsidRDefault="00B923A9" w:rsidP="00B923A9">
      <w:pPr>
        <w:rPr>
          <w:i/>
          <w:sz w:val="14"/>
          <w:szCs w:val="20"/>
        </w:rPr>
      </w:pPr>
    </w:p>
    <w:p w:rsidR="00B923A9" w:rsidRPr="00B923A9" w:rsidRDefault="00B923A9" w:rsidP="00B923A9">
      <w:pPr>
        <w:keepNext/>
        <w:keepLines/>
        <w:spacing w:before="120" w:after="240"/>
        <w:jc w:val="center"/>
        <w:outlineLvl w:val="8"/>
        <w:rPr>
          <w:rFonts w:ascii="Arial" w:hAnsi="Arial" w:cs="Arial"/>
          <w:b/>
          <w:i/>
          <w:iCs/>
          <w:sz w:val="22"/>
          <w:szCs w:val="20"/>
          <w:u w:val="single"/>
        </w:rPr>
      </w:pPr>
      <w:r w:rsidRPr="00B923A9">
        <w:rPr>
          <w:rFonts w:ascii="Arial" w:hAnsi="Arial" w:cs="Arial"/>
          <w:b/>
          <w:i/>
          <w:iCs/>
          <w:sz w:val="22"/>
          <w:szCs w:val="20"/>
          <w:u w:val="single"/>
        </w:rPr>
        <w:t>K O M I T E T    O R G A N I Z A C Y J N Y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3260"/>
      </w:tblGrid>
      <w:tr w:rsidR="00CE3819" w:rsidRPr="00B923A9" w:rsidTr="00BA1F76">
        <w:tc>
          <w:tcPr>
            <w:tcW w:w="567" w:type="dxa"/>
          </w:tcPr>
          <w:p w:rsidR="00CE3819" w:rsidRPr="00B923A9" w:rsidRDefault="00CE3819" w:rsidP="00B923A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E3819" w:rsidRPr="00B923A9" w:rsidRDefault="00CE3819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Stefan SARNA</w:t>
            </w:r>
          </w:p>
        </w:tc>
        <w:tc>
          <w:tcPr>
            <w:tcW w:w="3260" w:type="dxa"/>
            <w:vAlign w:val="center"/>
          </w:tcPr>
          <w:p w:rsidR="00CE3819" w:rsidRPr="00B923A9" w:rsidRDefault="00CE3819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 Honorowy Przewodniczący</w:t>
            </w:r>
          </w:p>
        </w:tc>
        <w:tc>
          <w:tcPr>
            <w:tcW w:w="3260" w:type="dxa"/>
            <w:vAlign w:val="center"/>
          </w:tcPr>
          <w:p w:rsidR="00CE3819" w:rsidRPr="00B923A9" w:rsidRDefault="00CE3819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6C23" w:rsidRPr="00B923A9" w:rsidTr="00BA1F76">
        <w:tc>
          <w:tcPr>
            <w:tcW w:w="567" w:type="dxa"/>
          </w:tcPr>
          <w:p w:rsidR="006B6C23" w:rsidRPr="00B923A9" w:rsidRDefault="006B6C23" w:rsidP="00B923A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B6C23" w:rsidRPr="00B923A9" w:rsidRDefault="001F4E1B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>Ireneusz JASIŃSKI</w:t>
            </w:r>
          </w:p>
        </w:tc>
        <w:tc>
          <w:tcPr>
            <w:tcW w:w="3260" w:type="dxa"/>
            <w:vAlign w:val="center"/>
          </w:tcPr>
          <w:p w:rsidR="006B6C23" w:rsidRPr="00B923A9" w:rsidRDefault="006B6C23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 xml:space="preserve">- Przewodniczący </w:t>
            </w:r>
          </w:p>
        </w:tc>
        <w:tc>
          <w:tcPr>
            <w:tcW w:w="3260" w:type="dxa"/>
            <w:vAlign w:val="center"/>
          </w:tcPr>
          <w:p w:rsidR="006B6C23" w:rsidRPr="00B923A9" w:rsidRDefault="006B6C23" w:rsidP="004F703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 xml:space="preserve">tel. </w:t>
            </w:r>
            <w:r w:rsidR="004F7032" w:rsidRPr="00B923A9">
              <w:rPr>
                <w:rFonts w:ascii="Arial" w:hAnsi="Arial" w:cs="Arial"/>
                <w:sz w:val="22"/>
                <w:szCs w:val="20"/>
              </w:rPr>
              <w:t>600 084 041</w:t>
            </w:r>
          </w:p>
        </w:tc>
      </w:tr>
      <w:tr w:rsidR="006B6C23" w:rsidRPr="00B923A9" w:rsidTr="00BA1F76">
        <w:tc>
          <w:tcPr>
            <w:tcW w:w="567" w:type="dxa"/>
          </w:tcPr>
          <w:p w:rsidR="006B6C23" w:rsidRPr="00B923A9" w:rsidRDefault="006B6C23" w:rsidP="001B00EE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B6C23" w:rsidRPr="00B923A9" w:rsidRDefault="001F4E1B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>Robert KUSZEWSKI</w:t>
            </w:r>
          </w:p>
        </w:tc>
        <w:tc>
          <w:tcPr>
            <w:tcW w:w="3260" w:type="dxa"/>
            <w:vAlign w:val="center"/>
          </w:tcPr>
          <w:p w:rsidR="006B6C23" w:rsidRPr="00B923A9" w:rsidRDefault="006B6C23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 xml:space="preserve">- Wiceprzewodniczący </w:t>
            </w:r>
          </w:p>
        </w:tc>
        <w:tc>
          <w:tcPr>
            <w:tcW w:w="3260" w:type="dxa"/>
            <w:vAlign w:val="center"/>
          </w:tcPr>
          <w:p w:rsidR="006B6C23" w:rsidRPr="00B923A9" w:rsidRDefault="006B6C23" w:rsidP="004F703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 xml:space="preserve">tel. </w:t>
            </w:r>
            <w:r w:rsidR="004F7032" w:rsidRPr="00B923A9">
              <w:rPr>
                <w:rFonts w:ascii="Arial" w:hAnsi="Arial" w:cs="Arial"/>
                <w:sz w:val="22"/>
                <w:szCs w:val="20"/>
              </w:rPr>
              <w:t>668 111 140</w:t>
            </w:r>
          </w:p>
        </w:tc>
      </w:tr>
      <w:tr w:rsidR="006B6C23" w:rsidRPr="00B923A9" w:rsidTr="00BA1F76">
        <w:tc>
          <w:tcPr>
            <w:tcW w:w="567" w:type="dxa"/>
          </w:tcPr>
          <w:p w:rsidR="006B6C23" w:rsidRPr="00B923A9" w:rsidRDefault="006B6C23" w:rsidP="001B00EE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B6C23" w:rsidRPr="00B923A9" w:rsidRDefault="006B6C23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>Zenon NEGOWSKI</w:t>
            </w:r>
          </w:p>
        </w:tc>
        <w:tc>
          <w:tcPr>
            <w:tcW w:w="3260" w:type="dxa"/>
            <w:vAlign w:val="center"/>
          </w:tcPr>
          <w:p w:rsidR="006B6C23" w:rsidRPr="00B923A9" w:rsidRDefault="006B6C23" w:rsidP="009354E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 xml:space="preserve">- Sekretarz </w:t>
            </w:r>
            <w:r w:rsidR="009354E9">
              <w:rPr>
                <w:rFonts w:ascii="Arial" w:hAnsi="Arial" w:cs="Arial"/>
                <w:sz w:val="22"/>
                <w:szCs w:val="20"/>
              </w:rPr>
              <w:t>Generalny</w:t>
            </w:r>
          </w:p>
        </w:tc>
        <w:tc>
          <w:tcPr>
            <w:tcW w:w="3260" w:type="dxa"/>
            <w:vAlign w:val="center"/>
          </w:tcPr>
          <w:p w:rsidR="006B6C23" w:rsidRPr="00B923A9" w:rsidRDefault="006B6C23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 xml:space="preserve">tel. 668 501 068 </w:t>
            </w:r>
          </w:p>
        </w:tc>
      </w:tr>
      <w:tr w:rsidR="006B6C23" w:rsidRPr="00B923A9" w:rsidTr="00BA1F76">
        <w:tc>
          <w:tcPr>
            <w:tcW w:w="567" w:type="dxa"/>
          </w:tcPr>
          <w:p w:rsidR="006B6C23" w:rsidRPr="00B923A9" w:rsidRDefault="006B6C23" w:rsidP="001B00EE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B6C23" w:rsidRPr="00B923A9" w:rsidRDefault="006B6C23" w:rsidP="00053703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>Katarzyna MATEJAK</w:t>
            </w:r>
          </w:p>
        </w:tc>
        <w:tc>
          <w:tcPr>
            <w:tcW w:w="3260" w:type="dxa"/>
            <w:vAlign w:val="center"/>
          </w:tcPr>
          <w:p w:rsidR="006B6C23" w:rsidRPr="00B923A9" w:rsidRDefault="009354E9" w:rsidP="009354E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 Sekretarz Organizacyjny</w:t>
            </w:r>
          </w:p>
        </w:tc>
        <w:tc>
          <w:tcPr>
            <w:tcW w:w="3260" w:type="dxa"/>
            <w:vAlign w:val="center"/>
          </w:tcPr>
          <w:p w:rsidR="006B6C23" w:rsidRPr="00B923A9" w:rsidRDefault="006B6C23" w:rsidP="006B6C23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>tel. 668 111 120</w:t>
            </w:r>
          </w:p>
        </w:tc>
      </w:tr>
      <w:tr w:rsidR="001F4980" w:rsidRPr="00B923A9" w:rsidTr="00BA1F76">
        <w:tc>
          <w:tcPr>
            <w:tcW w:w="567" w:type="dxa"/>
          </w:tcPr>
          <w:p w:rsidR="001F4980" w:rsidRPr="00B923A9" w:rsidRDefault="001F4980" w:rsidP="001B00EE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F4980" w:rsidRPr="00B923A9" w:rsidRDefault="009354E9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Wiesława Barańska</w:t>
            </w:r>
          </w:p>
        </w:tc>
        <w:tc>
          <w:tcPr>
            <w:tcW w:w="3260" w:type="dxa"/>
            <w:vAlign w:val="center"/>
          </w:tcPr>
          <w:p w:rsidR="001F4980" w:rsidRPr="00B923A9" w:rsidRDefault="001F4980" w:rsidP="00053703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>- Członek</w:t>
            </w:r>
          </w:p>
        </w:tc>
        <w:tc>
          <w:tcPr>
            <w:tcW w:w="3260" w:type="dxa"/>
            <w:vAlign w:val="center"/>
          </w:tcPr>
          <w:p w:rsidR="001F4980" w:rsidRPr="00B923A9" w:rsidRDefault="001F4980" w:rsidP="006B6C23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>tel. 668 313 344</w:t>
            </w:r>
          </w:p>
        </w:tc>
      </w:tr>
      <w:tr w:rsidR="008D42C7" w:rsidRPr="00B923A9" w:rsidTr="00BA1F76">
        <w:tc>
          <w:tcPr>
            <w:tcW w:w="567" w:type="dxa"/>
          </w:tcPr>
          <w:p w:rsidR="008D42C7" w:rsidRPr="00B923A9" w:rsidRDefault="008D42C7" w:rsidP="001B00EE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D42C7" w:rsidRDefault="00232DB2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 xml:space="preserve">Barbara </w:t>
            </w:r>
            <w:proofErr w:type="spellStart"/>
            <w:r w:rsidRPr="00B923A9">
              <w:rPr>
                <w:rFonts w:ascii="Arial" w:hAnsi="Arial" w:cs="Arial"/>
                <w:sz w:val="22"/>
                <w:szCs w:val="20"/>
              </w:rPr>
              <w:t>WRZALIK</w:t>
            </w:r>
            <w:proofErr w:type="spellEnd"/>
          </w:p>
        </w:tc>
        <w:tc>
          <w:tcPr>
            <w:tcW w:w="3260" w:type="dxa"/>
            <w:vAlign w:val="center"/>
          </w:tcPr>
          <w:p w:rsidR="008D42C7" w:rsidRPr="00B923A9" w:rsidRDefault="008D42C7" w:rsidP="00232DB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="00232DB2">
              <w:rPr>
                <w:rFonts w:ascii="Arial" w:hAnsi="Arial" w:cs="Arial"/>
                <w:sz w:val="22"/>
                <w:szCs w:val="20"/>
              </w:rPr>
              <w:t>Członek</w:t>
            </w:r>
          </w:p>
        </w:tc>
        <w:tc>
          <w:tcPr>
            <w:tcW w:w="3260" w:type="dxa"/>
            <w:vAlign w:val="center"/>
          </w:tcPr>
          <w:p w:rsidR="008D42C7" w:rsidRPr="00B923A9" w:rsidRDefault="00232DB2" w:rsidP="006B6C23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B923A9">
              <w:rPr>
                <w:rFonts w:ascii="Arial" w:hAnsi="Arial" w:cs="Arial"/>
                <w:sz w:val="22"/>
                <w:szCs w:val="20"/>
              </w:rPr>
              <w:t>tel./ faks (</w:t>
            </w:r>
            <w:r>
              <w:rPr>
                <w:rFonts w:ascii="Arial" w:hAnsi="Arial" w:cs="Arial"/>
                <w:sz w:val="22"/>
                <w:szCs w:val="20"/>
              </w:rPr>
              <w:t xml:space="preserve"> 22) </w:t>
            </w:r>
            <w:r w:rsidRPr="00B923A9">
              <w:rPr>
                <w:rFonts w:ascii="Arial" w:hAnsi="Arial" w:cs="Arial"/>
                <w:sz w:val="22"/>
                <w:szCs w:val="20"/>
              </w:rPr>
              <w:t>826 99 94</w:t>
            </w:r>
          </w:p>
        </w:tc>
      </w:tr>
      <w:tr w:rsidR="00A36461" w:rsidRPr="00B923A9" w:rsidTr="00BA1F76">
        <w:tc>
          <w:tcPr>
            <w:tcW w:w="567" w:type="dxa"/>
          </w:tcPr>
          <w:p w:rsidR="00A36461" w:rsidRPr="00B923A9" w:rsidRDefault="00A36461" w:rsidP="001B00EE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36461" w:rsidRPr="00B923A9" w:rsidRDefault="00A36461" w:rsidP="00B923A9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Andrzej KĄDZIOŁKA</w:t>
            </w:r>
          </w:p>
        </w:tc>
        <w:tc>
          <w:tcPr>
            <w:tcW w:w="3260" w:type="dxa"/>
            <w:vAlign w:val="center"/>
          </w:tcPr>
          <w:p w:rsidR="00A36461" w:rsidRDefault="00A36461" w:rsidP="00232DB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 Członek</w:t>
            </w:r>
          </w:p>
        </w:tc>
        <w:tc>
          <w:tcPr>
            <w:tcW w:w="3260" w:type="dxa"/>
            <w:vAlign w:val="center"/>
          </w:tcPr>
          <w:p w:rsidR="00A36461" w:rsidRPr="00B923A9" w:rsidRDefault="00A36461" w:rsidP="006B6C23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A1F76" w:rsidRPr="00B923A9" w:rsidTr="00BA1F76">
        <w:tc>
          <w:tcPr>
            <w:tcW w:w="567" w:type="dxa"/>
          </w:tcPr>
          <w:p w:rsidR="00BA1F76" w:rsidRPr="00B923A9" w:rsidRDefault="00BA1F76" w:rsidP="001B00EE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A1F76" w:rsidRPr="005108A6" w:rsidRDefault="00BA1F76" w:rsidP="00053703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5108A6">
              <w:rPr>
                <w:rFonts w:ascii="Arial" w:hAnsi="Arial" w:cs="Arial"/>
                <w:sz w:val="22"/>
                <w:szCs w:val="20"/>
              </w:rPr>
              <w:t xml:space="preserve">Agnieszka </w:t>
            </w:r>
            <w:proofErr w:type="spellStart"/>
            <w:r w:rsidRPr="005108A6">
              <w:rPr>
                <w:rFonts w:ascii="Arial" w:hAnsi="Arial" w:cs="Arial"/>
                <w:sz w:val="22"/>
                <w:szCs w:val="20"/>
              </w:rPr>
              <w:t>MARCHELA</w:t>
            </w:r>
            <w:proofErr w:type="spellEnd"/>
            <w:r w:rsidRPr="005108A6">
              <w:rPr>
                <w:rFonts w:ascii="Arial" w:hAnsi="Arial" w:cs="Arial"/>
                <w:sz w:val="22"/>
                <w:szCs w:val="20"/>
              </w:rPr>
              <w:t xml:space="preserve">, Elżbieta NITECKA </w:t>
            </w:r>
          </w:p>
        </w:tc>
        <w:tc>
          <w:tcPr>
            <w:tcW w:w="3260" w:type="dxa"/>
            <w:vAlign w:val="center"/>
          </w:tcPr>
          <w:p w:rsidR="00BA1F76" w:rsidRPr="005108A6" w:rsidRDefault="00BA1F76" w:rsidP="006B6C23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5108A6">
              <w:rPr>
                <w:rFonts w:ascii="Arial" w:hAnsi="Arial" w:cs="Arial"/>
                <w:sz w:val="22"/>
                <w:szCs w:val="20"/>
              </w:rPr>
              <w:t xml:space="preserve">Sekretariat podczas VI </w:t>
            </w:r>
            <w:proofErr w:type="spellStart"/>
            <w:r w:rsidRPr="005108A6">
              <w:rPr>
                <w:rFonts w:ascii="Arial" w:hAnsi="Arial" w:cs="Arial"/>
                <w:sz w:val="22"/>
                <w:szCs w:val="20"/>
              </w:rPr>
              <w:t>SDS</w:t>
            </w:r>
            <w:proofErr w:type="spellEnd"/>
          </w:p>
        </w:tc>
      </w:tr>
    </w:tbl>
    <w:p w:rsidR="005176F3" w:rsidRPr="001A7369" w:rsidRDefault="00261F4D" w:rsidP="00261F4D">
      <w:pPr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5176F3" w:rsidRPr="001A7369">
        <w:rPr>
          <w:rFonts w:ascii="Arial" w:hAnsi="Arial" w:cs="Arial"/>
          <w:b/>
          <w:sz w:val="22"/>
          <w:szCs w:val="22"/>
        </w:rPr>
        <w:lastRenderedPageBreak/>
        <w:t>P A R T N E R Z Y   K O N F E R E N C J I</w:t>
      </w:r>
    </w:p>
    <w:p w:rsidR="00261F4D" w:rsidRPr="001A7369" w:rsidRDefault="00261F4D" w:rsidP="00261F4D">
      <w:pPr>
        <w:jc w:val="center"/>
        <w:rPr>
          <w:rFonts w:ascii="Arial" w:hAnsi="Arial" w:cs="Arial"/>
          <w:sz w:val="18"/>
          <w:szCs w:val="22"/>
        </w:rPr>
      </w:pPr>
    </w:p>
    <w:p w:rsidR="0066761F" w:rsidRDefault="00A32240" w:rsidP="00EE3738">
      <w:pPr>
        <w:ind w:left="283" w:hanging="17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inline distT="0" distB="0" distL="0" distR="0">
                <wp:extent cx="4601261" cy="46672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1261" cy="46672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A32240" w:rsidRPr="003812C5" w:rsidRDefault="00A32240" w:rsidP="00A3224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3812C5">
                              <w:rPr>
                                <w:rFonts w:ascii="Impact" w:hAnsi="Impact"/>
                                <w:color w:val="5B9BD5" w:themeColor="accent1"/>
                                <w:sz w:val="80"/>
                                <w:szCs w:val="8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Par</w:t>
                            </w:r>
                            <w:r w:rsidR="000234A6" w:rsidRPr="003812C5">
                              <w:rPr>
                                <w:rFonts w:ascii="Impact" w:hAnsi="Impact"/>
                                <w:color w:val="5B9BD5" w:themeColor="accent1"/>
                                <w:sz w:val="80"/>
                                <w:szCs w:val="8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t</w:t>
                            </w:r>
                            <w:r w:rsidRPr="003812C5">
                              <w:rPr>
                                <w:rFonts w:ascii="Impact" w:hAnsi="Impact"/>
                                <w:color w:val="5B9BD5" w:themeColor="accent1"/>
                                <w:sz w:val="80"/>
                                <w:szCs w:val="8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ner  </w:t>
                            </w:r>
                            <w:r w:rsidRPr="003812C5">
                              <w:rPr>
                                <w:rFonts w:ascii="Impact" w:hAnsi="Impact"/>
                                <w:color w:val="5B9BD5" w:themeColor="accent1"/>
                                <w:sz w:val="72"/>
                                <w:szCs w:val="8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PLATYNOWY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/>
                        </a:prstTxWarp>
                        <a:spAutoFit/>
                        <a:scene3d>
                          <a:camera prst="legacyPerspectiveFront">
                            <a:rot lat="20699999" lon="21539999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2.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" filled="f" stroked="f">
                <o:lock v:ext="edit" shapetype="t"/>
                <v:textbox style="mso-fit-shape-to-text:t">
                  <w:txbxContent>
                    <w:p w:rsidR="00A32240" w:rsidRPr="003812C5" w:rsidRDefault="00A32240" w:rsidP="00A3224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3812C5">
                        <w:rPr>
                          <w:rFonts w:ascii="Impact" w:hAnsi="Impact"/>
                          <w:color w:val="5B9BD5" w:themeColor="accent1"/>
                          <w:sz w:val="80"/>
                          <w:szCs w:val="8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Par</w:t>
                      </w:r>
                      <w:r w:rsidR="000234A6" w:rsidRPr="003812C5">
                        <w:rPr>
                          <w:rFonts w:ascii="Impact" w:hAnsi="Impact"/>
                          <w:color w:val="5B9BD5" w:themeColor="accent1"/>
                          <w:sz w:val="80"/>
                          <w:szCs w:val="8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t</w:t>
                      </w:r>
                      <w:r w:rsidRPr="003812C5">
                        <w:rPr>
                          <w:rFonts w:ascii="Impact" w:hAnsi="Impact"/>
                          <w:color w:val="5B9BD5" w:themeColor="accent1"/>
                          <w:sz w:val="80"/>
                          <w:szCs w:val="8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ner  </w:t>
                      </w:r>
                      <w:r w:rsidRPr="003812C5">
                        <w:rPr>
                          <w:rFonts w:ascii="Impact" w:hAnsi="Impact"/>
                          <w:color w:val="5B9BD5" w:themeColor="accent1"/>
                          <w:sz w:val="72"/>
                          <w:szCs w:val="8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PLATYNOWY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1"/>
        <w:gridCol w:w="4780"/>
      </w:tblGrid>
      <w:tr w:rsidR="00C954AA" w:rsidRPr="001A707E" w:rsidTr="001A707E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C954AA" w:rsidRPr="001A707E" w:rsidRDefault="00A32240" w:rsidP="001A70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62100" cy="1466850"/>
                  <wp:effectExtent l="0" t="0" r="0" b="0"/>
                  <wp:docPr id="4" name="Obraz 2" descr="Logo T-T P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-T P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C954AA" w:rsidRPr="001A707E" w:rsidRDefault="00A32240" w:rsidP="001A70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428750" cy="14382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F4D" w:rsidRPr="00261F4D" w:rsidRDefault="00261F4D" w:rsidP="003D3394">
      <w:pPr>
        <w:ind w:left="283" w:hanging="170"/>
        <w:jc w:val="center"/>
        <w:rPr>
          <w:rFonts w:ascii="Arial" w:hAnsi="Arial" w:cs="Arial"/>
          <w:sz w:val="16"/>
        </w:rPr>
      </w:pPr>
    </w:p>
    <w:p w:rsidR="0066761F" w:rsidRDefault="00A32240" w:rsidP="003D3394">
      <w:pPr>
        <w:ind w:left="283" w:hanging="17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inline distT="0" distB="0" distL="0" distR="0">
                <wp:extent cx="3482035" cy="423291"/>
                <wp:effectExtent l="0" t="0" r="0" b="0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2035" cy="4232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2240" w:rsidRPr="001A7369" w:rsidRDefault="00A32240" w:rsidP="00A3224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C615A2">
                              <w:rPr>
                                <w:rFonts w:ascii="Arial Black" w:hAnsi="Arial Black"/>
                                <w:shadow/>
                                <w:color w:val="520402"/>
                                <w:sz w:val="32"/>
                                <w:szCs w:val="80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Partner</w:t>
                            </w:r>
                            <w:r w:rsidRPr="001A7369">
                              <w:rPr>
                                <w:rFonts w:ascii="Arial Black" w:hAnsi="Arial Black"/>
                                <w:shadow/>
                                <w:color w:val="520402"/>
                                <w:sz w:val="28"/>
                                <w:szCs w:val="80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ZŁOTY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7" type="#_x0000_t202" style="width:274.2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A32240" w:rsidRPr="001A7369" w:rsidRDefault="00A32240" w:rsidP="00A3224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C615A2">
                        <w:rPr>
                          <w:rFonts w:ascii="Arial Black" w:hAnsi="Arial Black"/>
                          <w:shadow/>
                          <w:color w:val="520402"/>
                          <w:sz w:val="32"/>
                          <w:szCs w:val="80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Partner</w:t>
                      </w:r>
                      <w:r w:rsidRPr="001A7369">
                        <w:rPr>
                          <w:rFonts w:ascii="Arial Black" w:hAnsi="Arial Black"/>
                          <w:shadow/>
                          <w:color w:val="520402"/>
                          <w:sz w:val="28"/>
                          <w:szCs w:val="80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ZŁOTY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395C" w:rsidRDefault="00A32240" w:rsidP="0099395C">
      <w:pPr>
        <w:ind w:left="283" w:hanging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124075" cy="790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4D" w:rsidRPr="00261F4D" w:rsidRDefault="00261F4D" w:rsidP="0099395C">
      <w:pPr>
        <w:ind w:left="283" w:hanging="170"/>
        <w:jc w:val="center"/>
        <w:rPr>
          <w:rFonts w:ascii="Arial" w:hAnsi="Arial" w:cs="Arial"/>
          <w:sz w:val="16"/>
        </w:rPr>
      </w:pPr>
    </w:p>
    <w:p w:rsidR="00EE3738" w:rsidRDefault="00A32240" w:rsidP="0099395C">
      <w:pPr>
        <w:ind w:left="283" w:hanging="17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inline distT="0" distB="0" distL="0" distR="0">
                <wp:extent cx="2084832" cy="152806"/>
                <wp:effectExtent l="0" t="0" r="0" b="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84832" cy="1528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2240" w:rsidRPr="000234A6" w:rsidRDefault="00A32240" w:rsidP="00A3224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234A6">
                              <w:rPr>
                                <w:rFonts w:ascii="Impact" w:hAnsi="Impact"/>
                                <w:shadow/>
                                <w:color w:val="0066CC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PARTNER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28" type="#_x0000_t202" style="width:164.1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A32240" w:rsidRPr="000234A6" w:rsidRDefault="00A32240" w:rsidP="00A3224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234A6">
                        <w:rPr>
                          <w:rFonts w:ascii="Impact" w:hAnsi="Impact"/>
                          <w:shadow/>
                          <w:color w:val="0066CC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PARTNER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2661"/>
        <w:gridCol w:w="2976"/>
        <w:gridCol w:w="2976"/>
      </w:tblGrid>
      <w:tr w:rsidR="002A1B45" w:rsidRPr="001A707E" w:rsidTr="006B5298">
        <w:trPr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2A1B45" w:rsidRPr="001A707E" w:rsidRDefault="00A32240" w:rsidP="001A707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933450" cy="400050"/>
                  <wp:effectExtent l="0" t="0" r="0" b="0"/>
                  <wp:docPr id="7" name="Obraz 4" descr="SO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SO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1B45" w:rsidRPr="001A707E" w:rsidRDefault="00A32240" w:rsidP="00261F4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-47625</wp:posOffset>
                  </wp:positionV>
                  <wp:extent cx="1175385" cy="265430"/>
                  <wp:effectExtent l="0" t="0" r="5715" b="1270"/>
                  <wp:wrapTight wrapText="bothSides">
                    <wp:wrapPolygon edited="0">
                      <wp:start x="0" y="0"/>
                      <wp:lineTo x="0" y="20153"/>
                      <wp:lineTo x="21355" y="20153"/>
                      <wp:lineTo x="21355" y="0"/>
                      <wp:lineTo x="0" y="0"/>
                    </wp:wrapPolygon>
                  </wp:wrapTight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265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FitText/>
            <w:vAlign w:val="center"/>
          </w:tcPr>
          <w:p w:rsidR="002A1B45" w:rsidRDefault="00A32240" w:rsidP="00261F4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4825" cy="48577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3D7" w:rsidRPr="0066761F" w:rsidRDefault="00F263D7" w:rsidP="005176F3">
      <w:pPr>
        <w:spacing w:before="120" w:after="240"/>
        <w:ind w:left="283" w:hanging="1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761F">
        <w:rPr>
          <w:rFonts w:ascii="Arial" w:hAnsi="Arial" w:cs="Arial"/>
          <w:b/>
          <w:sz w:val="22"/>
          <w:szCs w:val="22"/>
          <w:u w:val="single"/>
        </w:rPr>
        <w:t>F O R M U Ł A   K O N F E R E N C J I</w:t>
      </w:r>
    </w:p>
    <w:p w:rsidR="008327DE" w:rsidRPr="008327DE" w:rsidRDefault="00F545DD" w:rsidP="00D263E0">
      <w:pPr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Już po raz szósty m</w:t>
      </w:r>
      <w:r w:rsidR="00D263E0">
        <w:rPr>
          <w:rFonts w:ascii="Arial" w:hAnsi="Arial" w:cs="Arial"/>
          <w:sz w:val="22"/>
          <w:szCs w:val="22"/>
        </w:rPr>
        <w:t>iło nam zaprosić</w:t>
      </w:r>
      <w:r>
        <w:rPr>
          <w:rFonts w:ascii="Arial" w:hAnsi="Arial" w:cs="Arial"/>
          <w:sz w:val="22"/>
          <w:szCs w:val="22"/>
        </w:rPr>
        <w:t>,</w:t>
      </w:r>
      <w:r w:rsidR="00D263E0">
        <w:rPr>
          <w:rFonts w:ascii="Arial" w:hAnsi="Arial" w:cs="Arial"/>
          <w:sz w:val="22"/>
          <w:szCs w:val="22"/>
        </w:rPr>
        <w:t xml:space="preserve"> jak najszersze</w:t>
      </w:r>
      <w:r w:rsidR="00D263E0" w:rsidRPr="008327DE">
        <w:rPr>
          <w:rFonts w:ascii="Arial" w:hAnsi="Arial" w:cs="Arial"/>
          <w:sz w:val="22"/>
          <w:szCs w:val="22"/>
        </w:rPr>
        <w:t xml:space="preserve"> gron</w:t>
      </w:r>
      <w:r w:rsidR="00D263E0">
        <w:rPr>
          <w:rFonts w:ascii="Arial" w:hAnsi="Arial" w:cs="Arial"/>
          <w:sz w:val="22"/>
          <w:szCs w:val="22"/>
        </w:rPr>
        <w:t>o</w:t>
      </w:r>
      <w:r w:rsidR="00D263E0" w:rsidRPr="008327DE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>,</w:t>
      </w:r>
      <w:r w:rsidR="00D263E0">
        <w:rPr>
          <w:rFonts w:ascii="Arial" w:hAnsi="Arial" w:cs="Arial"/>
          <w:sz w:val="22"/>
          <w:szCs w:val="22"/>
        </w:rPr>
        <w:t xml:space="preserve"> na spotkanie </w:t>
      </w:r>
      <w:r w:rsidR="008327DE" w:rsidRPr="008327DE">
        <w:rPr>
          <w:rFonts w:ascii="Arial" w:hAnsi="Arial" w:cs="Arial"/>
          <w:sz w:val="22"/>
          <w:szCs w:val="22"/>
        </w:rPr>
        <w:t xml:space="preserve">„spawalników”, </w:t>
      </w:r>
      <w:r w:rsidR="00D263E0">
        <w:rPr>
          <w:rFonts w:ascii="Arial" w:hAnsi="Arial" w:cs="Arial"/>
          <w:sz w:val="22"/>
          <w:szCs w:val="22"/>
        </w:rPr>
        <w:t>Organizatorzy podtrzymują sprawdzoną już formułę spotkania merytorycznego</w:t>
      </w:r>
      <w:r>
        <w:rPr>
          <w:rFonts w:ascii="Arial" w:hAnsi="Arial" w:cs="Arial"/>
          <w:sz w:val="22"/>
          <w:szCs w:val="22"/>
        </w:rPr>
        <w:t>,</w:t>
      </w:r>
      <w:r w:rsidR="00D263E0">
        <w:rPr>
          <w:rFonts w:ascii="Arial" w:hAnsi="Arial" w:cs="Arial"/>
          <w:sz w:val="22"/>
          <w:szCs w:val="22"/>
        </w:rPr>
        <w:t xml:space="preserve"> </w:t>
      </w:r>
      <w:r w:rsidR="007E6291">
        <w:rPr>
          <w:rFonts w:ascii="Arial" w:hAnsi="Arial" w:cs="Arial"/>
          <w:sz w:val="22"/>
          <w:szCs w:val="22"/>
        </w:rPr>
        <w:t>ukierunkowanego na</w:t>
      </w:r>
      <w:r w:rsidR="00D263E0">
        <w:rPr>
          <w:rFonts w:ascii="Arial" w:hAnsi="Arial" w:cs="Arial"/>
          <w:sz w:val="22"/>
          <w:szCs w:val="22"/>
        </w:rPr>
        <w:t xml:space="preserve"> </w:t>
      </w:r>
      <w:r w:rsidR="00BA1F76">
        <w:rPr>
          <w:rFonts w:ascii="Arial" w:hAnsi="Arial" w:cs="Arial"/>
          <w:sz w:val="22"/>
          <w:szCs w:val="22"/>
        </w:rPr>
        <w:t>poszerzenie i</w:t>
      </w:r>
      <w:r w:rsidR="007E6291">
        <w:rPr>
          <w:rFonts w:ascii="Arial" w:hAnsi="Arial" w:cs="Arial"/>
          <w:sz w:val="22"/>
          <w:szCs w:val="22"/>
        </w:rPr>
        <w:t xml:space="preserve"> przypomnienie</w:t>
      </w:r>
      <w:r w:rsidR="00D263E0">
        <w:rPr>
          <w:rFonts w:ascii="Arial" w:hAnsi="Arial" w:cs="Arial"/>
          <w:sz w:val="22"/>
          <w:szCs w:val="22"/>
        </w:rPr>
        <w:t xml:space="preserve"> wiedzy z zakresu technologii spa</w:t>
      </w:r>
      <w:r w:rsidR="00BA1F76">
        <w:rPr>
          <w:rFonts w:ascii="Arial" w:hAnsi="Arial" w:cs="Arial"/>
          <w:sz w:val="22"/>
          <w:szCs w:val="22"/>
        </w:rPr>
        <w:t>walniczych stalowych elementów nawierzchni szynowych</w:t>
      </w:r>
      <w:r>
        <w:rPr>
          <w:rFonts w:ascii="Arial" w:hAnsi="Arial" w:cs="Arial"/>
          <w:sz w:val="22"/>
          <w:szCs w:val="22"/>
        </w:rPr>
        <w:t xml:space="preserve"> oraz dziedzin pokrewnych</w:t>
      </w:r>
      <w:r w:rsidR="00BA1F76">
        <w:rPr>
          <w:rFonts w:ascii="Arial" w:hAnsi="Arial" w:cs="Arial"/>
          <w:sz w:val="22"/>
          <w:szCs w:val="22"/>
        </w:rPr>
        <w:t>. Układając program szczegó</w:t>
      </w:r>
      <w:r w:rsidR="00F61E4E">
        <w:rPr>
          <w:rFonts w:ascii="Arial" w:hAnsi="Arial" w:cs="Arial"/>
          <w:sz w:val="22"/>
          <w:szCs w:val="22"/>
        </w:rPr>
        <w:t xml:space="preserve">łowy </w:t>
      </w:r>
      <w:r>
        <w:rPr>
          <w:rFonts w:ascii="Arial" w:hAnsi="Arial" w:cs="Arial"/>
          <w:sz w:val="22"/>
          <w:szCs w:val="22"/>
        </w:rPr>
        <w:t xml:space="preserve">postaramy się zapewnić maksymalną ilość </w:t>
      </w:r>
      <w:r w:rsidR="00BA1F76">
        <w:rPr>
          <w:rFonts w:ascii="Arial" w:hAnsi="Arial" w:cs="Arial"/>
          <w:sz w:val="22"/>
          <w:szCs w:val="22"/>
        </w:rPr>
        <w:t>czas</w:t>
      </w:r>
      <w:r>
        <w:rPr>
          <w:rFonts w:ascii="Arial" w:hAnsi="Arial" w:cs="Arial"/>
          <w:sz w:val="22"/>
          <w:szCs w:val="22"/>
        </w:rPr>
        <w:t>u</w:t>
      </w:r>
      <w:r w:rsidR="00BA1F76">
        <w:rPr>
          <w:rFonts w:ascii="Arial" w:hAnsi="Arial" w:cs="Arial"/>
          <w:sz w:val="22"/>
          <w:szCs w:val="22"/>
        </w:rPr>
        <w:t xml:space="preserve"> na szeroką wymianę doświadczeń, </w:t>
      </w:r>
      <w:r>
        <w:rPr>
          <w:rFonts w:ascii="Arial" w:hAnsi="Arial" w:cs="Arial"/>
          <w:sz w:val="22"/>
          <w:szCs w:val="22"/>
        </w:rPr>
        <w:t xml:space="preserve">nawiązanie i odnowienie kontaktów </w:t>
      </w:r>
      <w:r w:rsidR="00BA1F76">
        <w:rPr>
          <w:rFonts w:ascii="Arial" w:hAnsi="Arial" w:cs="Arial"/>
          <w:sz w:val="22"/>
          <w:szCs w:val="22"/>
        </w:rPr>
        <w:t xml:space="preserve">podczas paneli </w:t>
      </w:r>
      <w:r>
        <w:rPr>
          <w:rFonts w:ascii="Arial" w:hAnsi="Arial" w:cs="Arial"/>
          <w:sz w:val="22"/>
          <w:szCs w:val="22"/>
        </w:rPr>
        <w:t xml:space="preserve">jak i </w:t>
      </w:r>
      <w:r w:rsidR="00BA1F76">
        <w:rPr>
          <w:rFonts w:ascii="Arial" w:hAnsi="Arial" w:cs="Arial"/>
          <w:sz w:val="22"/>
          <w:szCs w:val="22"/>
        </w:rPr>
        <w:t>w kuluarach.</w:t>
      </w:r>
    </w:p>
    <w:p w:rsidR="00EA701D" w:rsidRDefault="008327DE" w:rsidP="00B305C0">
      <w:pPr>
        <w:spacing w:after="12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Głównymi organizatorami są </w:t>
      </w:r>
      <w:r w:rsidR="00F545DD">
        <w:rPr>
          <w:rFonts w:ascii="Arial" w:hAnsi="Arial" w:cs="Arial"/>
          <w:sz w:val="22"/>
          <w:szCs w:val="22"/>
        </w:rPr>
        <w:t xml:space="preserve">osoby skupione </w:t>
      </w:r>
      <w:r>
        <w:rPr>
          <w:rFonts w:ascii="Arial" w:hAnsi="Arial" w:cs="Arial"/>
          <w:sz w:val="22"/>
          <w:szCs w:val="22"/>
        </w:rPr>
        <w:t xml:space="preserve"> w </w:t>
      </w:r>
      <w:r w:rsidR="006218E4">
        <w:rPr>
          <w:rFonts w:ascii="Arial" w:hAnsi="Arial" w:cs="Arial"/>
          <w:sz w:val="22"/>
          <w:szCs w:val="22"/>
        </w:rPr>
        <w:t xml:space="preserve">Klubie Międzyzakładowym </w:t>
      </w:r>
      <w:proofErr w:type="spellStart"/>
      <w:r w:rsidR="00BA1F76">
        <w:rPr>
          <w:rFonts w:ascii="Arial" w:hAnsi="Arial" w:cs="Arial"/>
          <w:sz w:val="22"/>
          <w:szCs w:val="22"/>
        </w:rPr>
        <w:t>SITK</w:t>
      </w:r>
      <w:proofErr w:type="spellEnd"/>
      <w:r w:rsidR="00BA1F76">
        <w:rPr>
          <w:rFonts w:ascii="Arial" w:hAnsi="Arial" w:cs="Arial"/>
          <w:sz w:val="22"/>
          <w:szCs w:val="22"/>
        </w:rPr>
        <w:t xml:space="preserve"> </w:t>
      </w:r>
      <w:r w:rsidR="006218E4">
        <w:rPr>
          <w:rFonts w:ascii="Arial" w:hAnsi="Arial" w:cs="Arial"/>
          <w:sz w:val="22"/>
          <w:szCs w:val="22"/>
        </w:rPr>
        <w:t xml:space="preserve">przy </w:t>
      </w:r>
      <w:r w:rsidR="00957378">
        <w:rPr>
          <w:rFonts w:ascii="Arial" w:hAnsi="Arial" w:cs="Arial"/>
          <w:sz w:val="22"/>
          <w:szCs w:val="22"/>
        </w:rPr>
        <w:t>PKP </w:t>
      </w:r>
      <w:r w:rsidR="006218E4" w:rsidRPr="008327DE">
        <w:rPr>
          <w:rFonts w:ascii="Arial" w:hAnsi="Arial" w:cs="Arial"/>
          <w:sz w:val="22"/>
          <w:szCs w:val="22"/>
        </w:rPr>
        <w:t>Polskie Linie Kolejowe S.A.</w:t>
      </w:r>
      <w:r w:rsidR="006218E4">
        <w:rPr>
          <w:rFonts w:ascii="Arial" w:hAnsi="Arial" w:cs="Arial"/>
          <w:sz w:val="22"/>
          <w:szCs w:val="22"/>
        </w:rPr>
        <w:t xml:space="preserve"> </w:t>
      </w:r>
      <w:r w:rsidR="006218E4" w:rsidRPr="008327DE">
        <w:rPr>
          <w:rFonts w:ascii="Arial" w:hAnsi="Arial" w:cs="Arial"/>
          <w:sz w:val="22"/>
          <w:szCs w:val="22"/>
        </w:rPr>
        <w:t>Centrum Diagnostyki</w:t>
      </w:r>
      <w:r w:rsidR="006218E4">
        <w:rPr>
          <w:rFonts w:ascii="Arial" w:hAnsi="Arial" w:cs="Arial"/>
          <w:sz w:val="22"/>
          <w:szCs w:val="22"/>
        </w:rPr>
        <w:t xml:space="preserve"> w Warszawie</w:t>
      </w:r>
      <w:r w:rsidR="009F103C">
        <w:rPr>
          <w:rFonts w:ascii="Arial" w:hAnsi="Arial" w:cs="Arial"/>
          <w:sz w:val="22"/>
          <w:szCs w:val="22"/>
        </w:rPr>
        <w:t xml:space="preserve"> oraz </w:t>
      </w:r>
      <w:r w:rsidR="00BA1F76">
        <w:rPr>
          <w:rFonts w:ascii="Arial" w:hAnsi="Arial" w:cs="Arial"/>
          <w:sz w:val="22"/>
          <w:szCs w:val="22"/>
        </w:rPr>
        <w:t>prac</w:t>
      </w:r>
      <w:r w:rsidR="00F545DD">
        <w:rPr>
          <w:rFonts w:ascii="Arial" w:hAnsi="Arial" w:cs="Arial"/>
          <w:sz w:val="22"/>
          <w:szCs w:val="22"/>
        </w:rPr>
        <w:t>ownicy</w:t>
      </w:r>
      <w:r w:rsidR="00BA1F76">
        <w:rPr>
          <w:rFonts w:ascii="Arial" w:hAnsi="Arial" w:cs="Arial"/>
          <w:sz w:val="22"/>
          <w:szCs w:val="22"/>
        </w:rPr>
        <w:t xml:space="preserve"> w </w:t>
      </w:r>
      <w:r w:rsidR="009F103C">
        <w:rPr>
          <w:rFonts w:ascii="Arial" w:hAnsi="Arial" w:cs="Arial"/>
          <w:sz w:val="22"/>
          <w:szCs w:val="22"/>
        </w:rPr>
        <w:t xml:space="preserve">Instytucie Kolejnictwa </w:t>
      </w:r>
      <w:r w:rsidR="00957378">
        <w:rPr>
          <w:rFonts w:ascii="Arial" w:hAnsi="Arial" w:cs="Arial"/>
          <w:sz w:val="22"/>
          <w:szCs w:val="22"/>
        </w:rPr>
        <w:t>:</w:t>
      </w:r>
    </w:p>
    <w:p w:rsidR="008327DE" w:rsidRPr="008327DE" w:rsidRDefault="00957378" w:rsidP="00B305C0">
      <w:pPr>
        <w:tabs>
          <w:tab w:val="left" w:pos="709"/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Program </w:t>
      </w:r>
      <w:r w:rsidRPr="008327DE">
        <w:rPr>
          <w:rFonts w:ascii="Arial" w:hAnsi="Arial" w:cs="Arial"/>
          <w:sz w:val="22"/>
          <w:szCs w:val="22"/>
        </w:rPr>
        <w:t>pierwsz</w:t>
      </w:r>
      <w:r>
        <w:rPr>
          <w:rFonts w:ascii="Arial" w:hAnsi="Arial" w:cs="Arial"/>
          <w:sz w:val="22"/>
          <w:szCs w:val="22"/>
        </w:rPr>
        <w:t>ego</w:t>
      </w:r>
      <w:r w:rsidRPr="00832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przewiduje wystąpienia gości, sesje merytoryczne i możliwość </w:t>
      </w:r>
      <w:r w:rsidR="00AF0432">
        <w:rPr>
          <w:rFonts w:ascii="Arial" w:hAnsi="Arial" w:cs="Arial"/>
          <w:sz w:val="22"/>
          <w:szCs w:val="22"/>
        </w:rPr>
        <w:t xml:space="preserve">ukierunkowanej </w:t>
      </w:r>
      <w:r>
        <w:rPr>
          <w:rFonts w:ascii="Arial" w:hAnsi="Arial" w:cs="Arial"/>
          <w:sz w:val="22"/>
          <w:szCs w:val="22"/>
        </w:rPr>
        <w:t xml:space="preserve">dyskusji. Dzień drugi poświęcony będzie </w:t>
      </w:r>
      <w:r w:rsidR="00107A97">
        <w:rPr>
          <w:rFonts w:ascii="Arial" w:hAnsi="Arial" w:cs="Arial"/>
          <w:sz w:val="22"/>
          <w:szCs w:val="22"/>
        </w:rPr>
        <w:t xml:space="preserve">prezentowaniu potencjałów współorganizatorów oraz praktycznych pokazów. </w:t>
      </w:r>
      <w:r w:rsidR="00D263E0">
        <w:rPr>
          <w:rFonts w:ascii="Arial" w:hAnsi="Arial" w:cs="Arial"/>
          <w:sz w:val="22"/>
          <w:szCs w:val="22"/>
        </w:rPr>
        <w:t>Przewidujemy</w:t>
      </w:r>
      <w:r w:rsidR="00F61E4E">
        <w:rPr>
          <w:rFonts w:ascii="Arial" w:hAnsi="Arial" w:cs="Arial"/>
          <w:sz w:val="22"/>
          <w:szCs w:val="22"/>
        </w:rPr>
        <w:t xml:space="preserve"> również wycieczkę techniczna m </w:t>
      </w:r>
      <w:r w:rsidR="00D263E0">
        <w:rPr>
          <w:rFonts w:ascii="Arial" w:hAnsi="Arial" w:cs="Arial"/>
          <w:sz w:val="22"/>
          <w:szCs w:val="22"/>
        </w:rPr>
        <w:t xml:space="preserve">in. do Laboratoriów Instytutu Kolejnictwa. </w:t>
      </w:r>
      <w:r w:rsidR="00107A97">
        <w:rPr>
          <w:rFonts w:ascii="Arial" w:hAnsi="Arial" w:cs="Arial"/>
          <w:sz w:val="22"/>
          <w:szCs w:val="22"/>
        </w:rPr>
        <w:t>W dniu</w:t>
      </w:r>
      <w:r w:rsidR="008327DE" w:rsidRPr="008327DE">
        <w:rPr>
          <w:rFonts w:ascii="Arial" w:hAnsi="Arial" w:cs="Arial"/>
          <w:sz w:val="22"/>
          <w:szCs w:val="22"/>
        </w:rPr>
        <w:t xml:space="preserve"> trzeci</w:t>
      </w:r>
      <w:r w:rsidR="00107A97">
        <w:rPr>
          <w:rFonts w:ascii="Arial" w:hAnsi="Arial" w:cs="Arial"/>
          <w:sz w:val="22"/>
          <w:szCs w:val="22"/>
        </w:rPr>
        <w:t>m, planowane jest dokończenie części merytorycznej z możliwością publicznej dyskusji i spotkań panelowych wśród uczestników</w:t>
      </w:r>
      <w:r w:rsidR="008327DE" w:rsidRPr="008327DE">
        <w:rPr>
          <w:rFonts w:ascii="Arial" w:hAnsi="Arial" w:cs="Arial"/>
          <w:sz w:val="22"/>
          <w:szCs w:val="22"/>
        </w:rPr>
        <w:t>.</w:t>
      </w:r>
    </w:p>
    <w:p w:rsidR="00F263D7" w:rsidRPr="00B923A9" w:rsidRDefault="00F263D7" w:rsidP="00B305C0">
      <w:pPr>
        <w:spacing w:before="360" w:after="240"/>
        <w:ind w:left="283" w:hanging="170"/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B923A9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C E L E </w:t>
      </w:r>
      <w:r w:rsidR="00AF0432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 i </w:t>
      </w:r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r w:rsidRPr="00B923A9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T E M A T Y K A  </w:t>
      </w:r>
      <w:r w:rsidRPr="00B923A9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K O N F E R E N C J I</w:t>
      </w:r>
    </w:p>
    <w:p w:rsidR="00F263D7" w:rsidRDefault="00F263D7" w:rsidP="00F263D7">
      <w:pPr>
        <w:ind w:right="-1" w:firstLine="709"/>
        <w:jc w:val="both"/>
        <w:rPr>
          <w:rFonts w:ascii="Arial" w:hAnsi="Arial" w:cs="Arial"/>
          <w:sz w:val="22"/>
        </w:rPr>
      </w:pPr>
      <w:r w:rsidRPr="00B923A9">
        <w:rPr>
          <w:rFonts w:ascii="Arial" w:hAnsi="Arial" w:cs="Arial"/>
          <w:bCs/>
          <w:sz w:val="22"/>
          <w:szCs w:val="22"/>
        </w:rPr>
        <w:t xml:space="preserve">Głównym celem konferencji </w:t>
      </w:r>
      <w:r>
        <w:rPr>
          <w:rFonts w:ascii="Arial" w:hAnsi="Arial" w:cs="Arial"/>
          <w:bCs/>
          <w:sz w:val="22"/>
          <w:szCs w:val="22"/>
        </w:rPr>
        <w:t xml:space="preserve">jest </w:t>
      </w:r>
      <w:r>
        <w:rPr>
          <w:rFonts w:ascii="Arial" w:hAnsi="Arial" w:cs="Arial"/>
          <w:sz w:val="22"/>
        </w:rPr>
        <w:t>wymiana</w:t>
      </w:r>
      <w:r w:rsidRPr="00F263D7">
        <w:rPr>
          <w:rFonts w:ascii="Arial" w:hAnsi="Arial" w:cs="Arial"/>
          <w:sz w:val="22"/>
        </w:rPr>
        <w:t xml:space="preserve"> doświadczeń </w:t>
      </w:r>
      <w:r>
        <w:rPr>
          <w:rFonts w:ascii="Arial" w:hAnsi="Arial" w:cs="Arial"/>
          <w:sz w:val="22"/>
        </w:rPr>
        <w:t xml:space="preserve">pomiędzy przedstawicielami nauki i praktykami w </w:t>
      </w:r>
      <w:r w:rsidRPr="00F263D7">
        <w:rPr>
          <w:rFonts w:ascii="Arial" w:hAnsi="Arial" w:cs="Arial"/>
          <w:sz w:val="22"/>
        </w:rPr>
        <w:t xml:space="preserve">stosowanych rozwiązaniach technicznych, technologicznych, występujących trudnościach i sposobach ich rozwiązywania przy </w:t>
      </w:r>
      <w:r>
        <w:rPr>
          <w:rFonts w:ascii="Arial" w:hAnsi="Arial" w:cs="Arial"/>
          <w:sz w:val="22"/>
        </w:rPr>
        <w:t>prowadzeniu robót spawalniczych</w:t>
      </w:r>
      <w:r w:rsidR="00D263E0">
        <w:rPr>
          <w:rFonts w:ascii="Arial" w:hAnsi="Arial" w:cs="Arial"/>
          <w:sz w:val="22"/>
        </w:rPr>
        <w:t xml:space="preserve"> wykonywanymi w torach i rozjazdach tworząc konstrukcje bezstykowe. Stąd podtytuł </w:t>
      </w:r>
      <w:r w:rsidR="000B4C7D" w:rsidRPr="000B4C7D">
        <w:rPr>
          <w:rFonts w:ascii="Arial" w:hAnsi="Arial" w:cs="Arial"/>
          <w:b/>
          <w:sz w:val="22"/>
        </w:rPr>
        <w:t>„technologie spajania konstrukcji bezstykowych”</w:t>
      </w:r>
      <w:r w:rsidR="000B4C7D">
        <w:rPr>
          <w:rFonts w:ascii="Arial" w:hAnsi="Arial" w:cs="Arial"/>
          <w:sz w:val="22"/>
        </w:rPr>
        <w:t>.</w:t>
      </w:r>
    </w:p>
    <w:p w:rsidR="00267478" w:rsidRDefault="00BA1F76" w:rsidP="00F263D7">
      <w:pPr>
        <w:ind w:right="-1"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Planujemy, że </w:t>
      </w:r>
      <w:r w:rsidR="002D21D3">
        <w:rPr>
          <w:rFonts w:ascii="Arial" w:hAnsi="Arial" w:cs="Arial"/>
          <w:sz w:val="22"/>
        </w:rPr>
        <w:t xml:space="preserve">wiodącym </w:t>
      </w:r>
      <w:r>
        <w:rPr>
          <w:rFonts w:ascii="Arial" w:hAnsi="Arial" w:cs="Arial"/>
          <w:sz w:val="22"/>
        </w:rPr>
        <w:t xml:space="preserve">tematem </w:t>
      </w:r>
      <w:r w:rsidR="002D21D3">
        <w:rPr>
          <w:rFonts w:ascii="Arial" w:hAnsi="Arial" w:cs="Arial"/>
          <w:sz w:val="22"/>
        </w:rPr>
        <w:t xml:space="preserve">prezentacji i dyskusji </w:t>
      </w:r>
      <w:r w:rsidR="00F263D7">
        <w:rPr>
          <w:rFonts w:ascii="Arial" w:hAnsi="Arial" w:cs="Arial"/>
          <w:sz w:val="22"/>
        </w:rPr>
        <w:t xml:space="preserve"> </w:t>
      </w:r>
      <w:r w:rsidR="000B4C7D">
        <w:rPr>
          <w:rFonts w:ascii="Arial" w:hAnsi="Arial" w:cs="Arial"/>
          <w:sz w:val="22"/>
        </w:rPr>
        <w:t>prelegentów, prowadzących i</w:t>
      </w:r>
      <w:r w:rsidR="00B561AA">
        <w:rPr>
          <w:rFonts w:ascii="Arial" w:hAnsi="Arial" w:cs="Arial"/>
          <w:sz w:val="22"/>
        </w:rPr>
        <w:t> </w:t>
      </w:r>
      <w:r w:rsidR="00F263D7">
        <w:rPr>
          <w:rFonts w:ascii="Arial" w:hAnsi="Arial" w:cs="Arial"/>
          <w:sz w:val="22"/>
        </w:rPr>
        <w:t xml:space="preserve">uczestników Konferencji </w:t>
      </w:r>
      <w:r w:rsidR="000B4C7D">
        <w:rPr>
          <w:rFonts w:ascii="Arial" w:hAnsi="Arial" w:cs="Arial"/>
          <w:sz w:val="22"/>
        </w:rPr>
        <w:t xml:space="preserve">będzie </w:t>
      </w:r>
      <w:r w:rsidR="00146384">
        <w:rPr>
          <w:rFonts w:ascii="Arial" w:hAnsi="Arial" w:cs="Arial"/>
          <w:sz w:val="22"/>
        </w:rPr>
        <w:t xml:space="preserve">techniczne bezpieczeństwo infrastruktury szynowej w zakresie </w:t>
      </w:r>
      <w:r w:rsidR="00267478">
        <w:rPr>
          <w:rFonts w:ascii="Arial" w:hAnsi="Arial" w:cs="Arial"/>
          <w:sz w:val="22"/>
        </w:rPr>
        <w:t xml:space="preserve">wykonywania niezawodnych połączeń spawanych termitowo czy też elektrycznie, zgrzewanych </w:t>
      </w:r>
      <w:r w:rsidR="00267478">
        <w:rPr>
          <w:rFonts w:ascii="Arial" w:hAnsi="Arial" w:cs="Arial"/>
          <w:sz w:val="22"/>
        </w:rPr>
        <w:lastRenderedPageBreak/>
        <w:t>elektrycznie-oporowo w kontekście układu torów bezstykowych</w:t>
      </w:r>
      <w:r w:rsidR="00267478" w:rsidRPr="00267478">
        <w:rPr>
          <w:rFonts w:ascii="Arial" w:hAnsi="Arial" w:cs="Arial"/>
          <w:sz w:val="22"/>
        </w:rPr>
        <w:t xml:space="preserve"> </w:t>
      </w:r>
      <w:r w:rsidR="00267478">
        <w:rPr>
          <w:rFonts w:ascii="Arial" w:hAnsi="Arial" w:cs="Arial"/>
          <w:sz w:val="22"/>
        </w:rPr>
        <w:t xml:space="preserve">szlakowych i stacyjnych, </w:t>
      </w:r>
      <w:r>
        <w:rPr>
          <w:rFonts w:ascii="Arial" w:hAnsi="Arial" w:cs="Arial"/>
          <w:sz w:val="22"/>
        </w:rPr>
        <w:t xml:space="preserve">jak również </w:t>
      </w:r>
      <w:r w:rsidR="00146384">
        <w:rPr>
          <w:rFonts w:ascii="Arial" w:hAnsi="Arial" w:cs="Arial"/>
          <w:sz w:val="22"/>
        </w:rPr>
        <w:t xml:space="preserve">w zakresie diagnostyki spawalniczej poprzez </w:t>
      </w:r>
      <w:r w:rsidR="00267478">
        <w:rPr>
          <w:rFonts w:ascii="Arial" w:hAnsi="Arial" w:cs="Arial"/>
          <w:sz w:val="22"/>
        </w:rPr>
        <w:t>rozpoznawanie wad lub niezgodności spawalniczych</w:t>
      </w:r>
      <w:r w:rsidR="00267478" w:rsidRPr="00267478">
        <w:rPr>
          <w:rFonts w:ascii="Arial" w:hAnsi="Arial" w:cs="Arial"/>
          <w:sz w:val="22"/>
        </w:rPr>
        <w:t xml:space="preserve"> </w:t>
      </w:r>
      <w:r w:rsidR="00267478">
        <w:rPr>
          <w:rFonts w:ascii="Arial" w:hAnsi="Arial" w:cs="Arial"/>
          <w:sz w:val="22"/>
        </w:rPr>
        <w:t xml:space="preserve">oraz </w:t>
      </w:r>
      <w:r w:rsidR="00146384">
        <w:rPr>
          <w:rFonts w:ascii="Arial" w:hAnsi="Arial" w:cs="Arial"/>
          <w:sz w:val="22"/>
        </w:rPr>
        <w:t xml:space="preserve">w zakresie </w:t>
      </w:r>
      <w:r w:rsidR="00267478">
        <w:rPr>
          <w:rFonts w:ascii="Arial" w:hAnsi="Arial" w:cs="Arial"/>
          <w:sz w:val="22"/>
        </w:rPr>
        <w:t>spawalniczych metod naprawczych.</w:t>
      </w:r>
    </w:p>
    <w:p w:rsidR="00F263D7" w:rsidRDefault="00F263D7" w:rsidP="00F263D7">
      <w:pPr>
        <w:ind w:right="-1" w:firstLine="709"/>
        <w:jc w:val="both"/>
        <w:rPr>
          <w:rFonts w:ascii="Arial" w:hAnsi="Arial" w:cs="Arial"/>
          <w:sz w:val="22"/>
        </w:rPr>
      </w:pPr>
      <w:r w:rsidRPr="00F263D7">
        <w:rPr>
          <w:rFonts w:ascii="Arial" w:hAnsi="Arial" w:cs="Arial"/>
          <w:sz w:val="22"/>
        </w:rPr>
        <w:t xml:space="preserve">Organizatorzy liczą na </w:t>
      </w:r>
      <w:r w:rsidR="00A33D6C">
        <w:rPr>
          <w:rFonts w:ascii="Arial" w:hAnsi="Arial" w:cs="Arial"/>
          <w:sz w:val="22"/>
        </w:rPr>
        <w:t>chęci</w:t>
      </w:r>
      <w:r w:rsidR="00A33D6C" w:rsidRPr="00F263D7">
        <w:rPr>
          <w:rFonts w:ascii="Arial" w:hAnsi="Arial" w:cs="Arial"/>
          <w:sz w:val="22"/>
        </w:rPr>
        <w:t xml:space="preserve"> </w:t>
      </w:r>
      <w:r w:rsidRPr="00F263D7">
        <w:rPr>
          <w:rFonts w:ascii="Arial" w:hAnsi="Arial" w:cs="Arial"/>
          <w:sz w:val="22"/>
        </w:rPr>
        <w:t xml:space="preserve">podzielenia się </w:t>
      </w:r>
      <w:r w:rsidR="00A33D6C" w:rsidRPr="00F263D7">
        <w:rPr>
          <w:rFonts w:ascii="Arial" w:hAnsi="Arial" w:cs="Arial"/>
          <w:sz w:val="22"/>
        </w:rPr>
        <w:t>swo</w:t>
      </w:r>
      <w:r w:rsidR="00A33D6C">
        <w:rPr>
          <w:rFonts w:ascii="Arial" w:hAnsi="Arial" w:cs="Arial"/>
          <w:sz w:val="22"/>
        </w:rPr>
        <w:t xml:space="preserve">imi doświadczeniami w powyższym temacie jak również w zagadnieniach powiązanych i pokrewnych </w:t>
      </w:r>
      <w:r w:rsidRPr="00F263D7">
        <w:rPr>
          <w:rFonts w:ascii="Arial" w:hAnsi="Arial" w:cs="Arial"/>
          <w:sz w:val="22"/>
        </w:rPr>
        <w:t xml:space="preserve">przez przedstawicieli zarządców infrastruktur jak i wykonawców oraz jednostek badawczych </w:t>
      </w:r>
      <w:r w:rsidR="00A33D6C">
        <w:rPr>
          <w:rFonts w:ascii="Arial" w:hAnsi="Arial" w:cs="Arial"/>
          <w:sz w:val="22"/>
        </w:rPr>
        <w:t>- uczestników Konferencji</w:t>
      </w:r>
      <w:r>
        <w:rPr>
          <w:rFonts w:ascii="Arial" w:hAnsi="Arial" w:cs="Arial"/>
          <w:sz w:val="22"/>
        </w:rPr>
        <w:t>.</w:t>
      </w:r>
    </w:p>
    <w:p w:rsidR="00F263D7" w:rsidRDefault="00F263D7" w:rsidP="00F263D7">
      <w:pPr>
        <w:ind w:right="-1" w:firstLine="709"/>
        <w:jc w:val="both"/>
        <w:rPr>
          <w:rFonts w:ascii="Arial" w:hAnsi="Arial" w:cs="Arial"/>
          <w:sz w:val="22"/>
        </w:rPr>
      </w:pPr>
      <w:r w:rsidRPr="00F263D7">
        <w:rPr>
          <w:rFonts w:ascii="Arial" w:hAnsi="Arial" w:cs="Arial"/>
          <w:sz w:val="22"/>
        </w:rPr>
        <w:t>Podobnie, jak w latach poprzednich</w:t>
      </w:r>
      <w:r w:rsidR="00A33D6C">
        <w:rPr>
          <w:rFonts w:ascii="Arial" w:hAnsi="Arial" w:cs="Arial"/>
          <w:sz w:val="22"/>
        </w:rPr>
        <w:t>,</w:t>
      </w:r>
      <w:r w:rsidRPr="00F263D7">
        <w:rPr>
          <w:rFonts w:ascii="Arial" w:hAnsi="Arial" w:cs="Arial"/>
          <w:sz w:val="22"/>
        </w:rPr>
        <w:t xml:space="preserve"> konferencja dedykowana jest do szerokiego grona osób związanych z technologiami spawalniczymi nawierzchni szynowych</w:t>
      </w:r>
      <w:r w:rsidR="009D7B18">
        <w:rPr>
          <w:rFonts w:ascii="Arial" w:hAnsi="Arial" w:cs="Arial"/>
          <w:sz w:val="22"/>
        </w:rPr>
        <w:t xml:space="preserve"> czy konstrukcji bezstykowych</w:t>
      </w:r>
      <w:r w:rsidRPr="00F263D7">
        <w:rPr>
          <w:rFonts w:ascii="Arial" w:hAnsi="Arial" w:cs="Arial"/>
          <w:sz w:val="22"/>
        </w:rPr>
        <w:t xml:space="preserve">, </w:t>
      </w:r>
      <w:r w:rsidR="00A33D6C">
        <w:rPr>
          <w:rFonts w:ascii="Arial" w:hAnsi="Arial" w:cs="Arial"/>
          <w:sz w:val="22"/>
        </w:rPr>
        <w:t xml:space="preserve">tj. </w:t>
      </w:r>
      <w:r w:rsidR="009D7B18">
        <w:rPr>
          <w:rFonts w:ascii="Arial" w:hAnsi="Arial" w:cs="Arial"/>
          <w:sz w:val="22"/>
        </w:rPr>
        <w:t>np.</w:t>
      </w:r>
      <w:r w:rsidRPr="00F263D7">
        <w:rPr>
          <w:rFonts w:ascii="Arial" w:hAnsi="Arial" w:cs="Arial"/>
          <w:sz w:val="22"/>
        </w:rPr>
        <w:t xml:space="preserve"> </w:t>
      </w:r>
      <w:r w:rsidR="00A33D6C">
        <w:rPr>
          <w:rFonts w:ascii="Arial" w:hAnsi="Arial" w:cs="Arial"/>
          <w:sz w:val="22"/>
        </w:rPr>
        <w:t xml:space="preserve">do </w:t>
      </w:r>
      <w:r w:rsidRPr="00F263D7">
        <w:rPr>
          <w:rFonts w:ascii="Arial" w:hAnsi="Arial" w:cs="Arial"/>
          <w:sz w:val="22"/>
        </w:rPr>
        <w:t xml:space="preserve">nadzoru </w:t>
      </w:r>
      <w:r w:rsidR="009D7B18">
        <w:rPr>
          <w:rFonts w:ascii="Arial" w:hAnsi="Arial" w:cs="Arial"/>
          <w:sz w:val="22"/>
        </w:rPr>
        <w:t xml:space="preserve">technicznego, inwestycyjnego, </w:t>
      </w:r>
      <w:r w:rsidRPr="00F263D7">
        <w:rPr>
          <w:rFonts w:ascii="Arial" w:hAnsi="Arial" w:cs="Arial"/>
          <w:sz w:val="22"/>
        </w:rPr>
        <w:t>spawalniczego</w:t>
      </w:r>
      <w:r w:rsidR="00A33D6C">
        <w:rPr>
          <w:rFonts w:ascii="Arial" w:hAnsi="Arial" w:cs="Arial"/>
          <w:sz w:val="22"/>
        </w:rPr>
        <w:t>,</w:t>
      </w:r>
      <w:r w:rsidRPr="00F263D7">
        <w:rPr>
          <w:rFonts w:ascii="Arial" w:hAnsi="Arial" w:cs="Arial"/>
          <w:sz w:val="22"/>
        </w:rPr>
        <w:t xml:space="preserve"> </w:t>
      </w:r>
      <w:r w:rsidR="00A33D6C">
        <w:rPr>
          <w:rFonts w:ascii="Arial" w:hAnsi="Arial" w:cs="Arial"/>
          <w:sz w:val="22"/>
        </w:rPr>
        <w:t xml:space="preserve">personelu instruktorskiego zarówno w </w:t>
      </w:r>
      <w:r w:rsidRPr="00F263D7">
        <w:rPr>
          <w:rFonts w:ascii="Arial" w:hAnsi="Arial" w:cs="Arial"/>
          <w:sz w:val="22"/>
        </w:rPr>
        <w:t xml:space="preserve">PKP Polskie Linie Kolejowe S.A. </w:t>
      </w:r>
      <w:r w:rsidR="00A33D6C">
        <w:rPr>
          <w:rFonts w:ascii="Arial" w:hAnsi="Arial" w:cs="Arial"/>
          <w:sz w:val="22"/>
        </w:rPr>
        <w:t xml:space="preserve">jak </w:t>
      </w:r>
      <w:r w:rsidRPr="00F263D7">
        <w:rPr>
          <w:rFonts w:ascii="Arial" w:hAnsi="Arial" w:cs="Arial"/>
          <w:sz w:val="22"/>
        </w:rPr>
        <w:t xml:space="preserve">i w Firmach wykonawczych, </w:t>
      </w:r>
      <w:r w:rsidR="00A33D6C">
        <w:rPr>
          <w:rFonts w:ascii="Arial" w:hAnsi="Arial" w:cs="Arial"/>
          <w:sz w:val="22"/>
        </w:rPr>
        <w:t xml:space="preserve">do </w:t>
      </w:r>
      <w:r w:rsidR="009D7B18">
        <w:rPr>
          <w:rFonts w:ascii="Arial" w:hAnsi="Arial" w:cs="Arial"/>
          <w:sz w:val="22"/>
        </w:rPr>
        <w:t xml:space="preserve">osób odpowiedzialnych </w:t>
      </w:r>
      <w:r w:rsidRPr="00F263D7">
        <w:rPr>
          <w:rFonts w:ascii="Arial" w:hAnsi="Arial" w:cs="Arial"/>
          <w:sz w:val="22"/>
        </w:rPr>
        <w:t xml:space="preserve">za utrzymanie i realizację inwestycji oraz </w:t>
      </w:r>
      <w:r w:rsidR="009D7B18">
        <w:rPr>
          <w:rFonts w:ascii="Arial" w:hAnsi="Arial" w:cs="Arial"/>
          <w:sz w:val="22"/>
        </w:rPr>
        <w:t xml:space="preserve">pracujących w </w:t>
      </w:r>
      <w:r w:rsidR="009D7B18" w:rsidRPr="00F263D7">
        <w:rPr>
          <w:rFonts w:ascii="Arial" w:hAnsi="Arial" w:cs="Arial"/>
          <w:sz w:val="22"/>
        </w:rPr>
        <w:t>wykonaw</w:t>
      </w:r>
      <w:r w:rsidR="009D7B18">
        <w:rPr>
          <w:rFonts w:ascii="Arial" w:hAnsi="Arial" w:cs="Arial"/>
          <w:sz w:val="22"/>
        </w:rPr>
        <w:t>stwie</w:t>
      </w:r>
      <w:r w:rsidR="00806EDB">
        <w:rPr>
          <w:rFonts w:ascii="Arial" w:hAnsi="Arial" w:cs="Arial"/>
          <w:sz w:val="22"/>
        </w:rPr>
        <w:t xml:space="preserve"> robót w </w:t>
      </w:r>
      <w:bookmarkStart w:id="0" w:name="_GoBack"/>
      <w:bookmarkEnd w:id="0"/>
      <w:r w:rsidRPr="00F263D7">
        <w:rPr>
          <w:rFonts w:ascii="Arial" w:hAnsi="Arial" w:cs="Arial"/>
          <w:sz w:val="22"/>
        </w:rPr>
        <w:t xml:space="preserve">drogach szynowych, </w:t>
      </w:r>
      <w:r w:rsidR="00A33D6C">
        <w:rPr>
          <w:rFonts w:ascii="Arial" w:hAnsi="Arial" w:cs="Arial"/>
          <w:sz w:val="22"/>
        </w:rPr>
        <w:t xml:space="preserve">do </w:t>
      </w:r>
      <w:r w:rsidRPr="00F263D7">
        <w:rPr>
          <w:rFonts w:ascii="Arial" w:hAnsi="Arial" w:cs="Arial"/>
          <w:sz w:val="22"/>
        </w:rPr>
        <w:t>dostawców technologii, materiałów i sprzętu spawalniczego oraz wszystkich zainteresowanych tematem.</w:t>
      </w:r>
    </w:p>
    <w:p w:rsidR="002519F5" w:rsidRPr="002519F5" w:rsidRDefault="002519F5" w:rsidP="00B305C0">
      <w:pPr>
        <w:spacing w:before="360" w:after="240"/>
        <w:jc w:val="center"/>
        <w:rPr>
          <w:rFonts w:ascii="Arial" w:hAnsi="Arial" w:cs="Arial"/>
          <w:b/>
          <w:sz w:val="22"/>
          <w:u w:val="single"/>
        </w:rPr>
      </w:pPr>
      <w:r w:rsidRPr="006D5F17">
        <w:rPr>
          <w:rFonts w:ascii="Arial" w:hAnsi="Arial" w:cs="Arial"/>
          <w:b/>
          <w:sz w:val="22"/>
          <w:u w:val="single"/>
        </w:rPr>
        <w:t>Z A S A D Y    P R</w:t>
      </w:r>
      <w:r w:rsidRPr="002519F5">
        <w:rPr>
          <w:rFonts w:ascii="Arial" w:hAnsi="Arial" w:cs="Arial"/>
          <w:b/>
          <w:sz w:val="22"/>
          <w:u w:val="single"/>
        </w:rPr>
        <w:t xml:space="preserve"> Z Y G O T O W A N I A    R E F E R A T Ó W</w:t>
      </w:r>
    </w:p>
    <w:p w:rsidR="002519F5" w:rsidRPr="002519F5" w:rsidRDefault="002519F5" w:rsidP="002519F5">
      <w:pPr>
        <w:ind w:right="-1"/>
        <w:jc w:val="both"/>
        <w:rPr>
          <w:rFonts w:ascii="Arial" w:hAnsi="Arial" w:cs="Arial"/>
          <w:sz w:val="22"/>
        </w:rPr>
      </w:pPr>
      <w:r w:rsidRPr="002519F5">
        <w:rPr>
          <w:rFonts w:ascii="Arial" w:hAnsi="Arial" w:cs="Arial"/>
          <w:sz w:val="22"/>
        </w:rPr>
        <w:tab/>
        <w:t xml:space="preserve">Pełny tekst referatu prosimy o przesłanie </w:t>
      </w:r>
      <w:r w:rsidR="009F3AAD">
        <w:rPr>
          <w:rFonts w:ascii="Arial" w:hAnsi="Arial" w:cs="Arial"/>
          <w:sz w:val="22"/>
        </w:rPr>
        <w:t>w elektronicznej formie edytowalnej (Microsoft Word v </w:t>
      </w:r>
      <w:r w:rsidR="009F3AAD" w:rsidRPr="002519F5">
        <w:rPr>
          <w:rFonts w:ascii="Arial" w:hAnsi="Arial" w:cs="Arial"/>
          <w:sz w:val="22"/>
        </w:rPr>
        <w:t>2010</w:t>
      </w:r>
      <w:r w:rsidR="009F3AAD">
        <w:rPr>
          <w:rFonts w:ascii="Arial" w:hAnsi="Arial" w:cs="Arial"/>
          <w:sz w:val="22"/>
        </w:rPr>
        <w:t xml:space="preserve"> lub nowszy) i formacie pdf </w:t>
      </w:r>
      <w:r w:rsidR="009D7B18">
        <w:rPr>
          <w:rFonts w:ascii="Arial" w:hAnsi="Arial" w:cs="Arial"/>
          <w:sz w:val="22"/>
        </w:rPr>
        <w:t xml:space="preserve">na adres </w:t>
      </w:r>
      <w:r w:rsidRPr="002519F5">
        <w:rPr>
          <w:rFonts w:ascii="Arial" w:hAnsi="Arial" w:cs="Arial"/>
          <w:sz w:val="22"/>
        </w:rPr>
        <w:t>mail</w:t>
      </w:r>
      <w:r w:rsidR="009D7B18">
        <w:rPr>
          <w:rFonts w:ascii="Arial" w:hAnsi="Arial" w:cs="Arial"/>
          <w:sz w:val="22"/>
        </w:rPr>
        <w:t>owy</w:t>
      </w:r>
      <w:r w:rsidRPr="002519F5">
        <w:rPr>
          <w:rFonts w:ascii="Arial" w:hAnsi="Arial" w:cs="Arial"/>
          <w:sz w:val="22"/>
        </w:rPr>
        <w:t xml:space="preserve"> lub dost</w:t>
      </w:r>
      <w:r w:rsidR="009F3AAD">
        <w:rPr>
          <w:rFonts w:ascii="Arial" w:hAnsi="Arial" w:cs="Arial"/>
          <w:sz w:val="22"/>
        </w:rPr>
        <w:t>arcz</w:t>
      </w:r>
      <w:r w:rsidR="009D7B18">
        <w:rPr>
          <w:rFonts w:ascii="Arial" w:hAnsi="Arial" w:cs="Arial"/>
          <w:sz w:val="22"/>
        </w:rPr>
        <w:t>yć</w:t>
      </w:r>
      <w:r w:rsidR="009F3AAD">
        <w:rPr>
          <w:rFonts w:ascii="Arial" w:hAnsi="Arial" w:cs="Arial"/>
          <w:sz w:val="22"/>
        </w:rPr>
        <w:t xml:space="preserve"> na nośniku pamięci np. </w:t>
      </w:r>
      <w:r w:rsidRPr="002519F5">
        <w:rPr>
          <w:rFonts w:ascii="Arial" w:hAnsi="Arial" w:cs="Arial"/>
          <w:sz w:val="22"/>
        </w:rPr>
        <w:t xml:space="preserve">CD. Format stron A4. W referacie obligatoryjnie prosimy o umieszczenie streszczenia w języku polskim i angielskim oraz podanie kilku słów tzw. kluczy. </w:t>
      </w:r>
      <w:r w:rsidR="00090522">
        <w:rPr>
          <w:rFonts w:ascii="Arial" w:hAnsi="Arial" w:cs="Arial"/>
          <w:sz w:val="22"/>
        </w:rPr>
        <w:t>Zasady podano w załączniku nr 2.</w:t>
      </w:r>
    </w:p>
    <w:p w:rsidR="002519F5" w:rsidRPr="009F3AAD" w:rsidRDefault="009D7B18" w:rsidP="002519F5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Przekazanie treści referatu oznacza </w:t>
      </w:r>
      <w:r w:rsidR="009F3AAD">
        <w:rPr>
          <w:rFonts w:ascii="Arial" w:hAnsi="Arial" w:cs="Arial"/>
          <w:sz w:val="22"/>
        </w:rPr>
        <w:t xml:space="preserve">zgodę na publikację </w:t>
      </w:r>
      <w:r>
        <w:rPr>
          <w:rFonts w:ascii="Arial" w:hAnsi="Arial" w:cs="Arial"/>
          <w:sz w:val="22"/>
        </w:rPr>
        <w:t xml:space="preserve">materiałów konferencyjnych (referatów, prezentacji) po terminie konferencji np. </w:t>
      </w:r>
      <w:r w:rsidR="009F3AAD">
        <w:rPr>
          <w:rFonts w:ascii="Arial" w:hAnsi="Arial" w:cs="Arial"/>
          <w:sz w:val="22"/>
        </w:rPr>
        <w:t>w wersji nieedytowalnej</w:t>
      </w:r>
      <w:r>
        <w:rPr>
          <w:rFonts w:ascii="Arial" w:hAnsi="Arial" w:cs="Arial"/>
          <w:sz w:val="22"/>
        </w:rPr>
        <w:t xml:space="preserve"> w formacie „pdf”</w:t>
      </w:r>
      <w:r w:rsidR="009F3AAD">
        <w:rPr>
          <w:rFonts w:ascii="Arial" w:hAnsi="Arial" w:cs="Arial"/>
          <w:sz w:val="22"/>
        </w:rPr>
        <w:t xml:space="preserve"> na stronie </w:t>
      </w:r>
      <w:r w:rsidR="009F3AAD" w:rsidRPr="009F3AAD">
        <w:rPr>
          <w:rFonts w:ascii="Arial" w:hAnsi="Arial" w:cs="Arial"/>
          <w:sz w:val="22"/>
        </w:rPr>
        <w:t xml:space="preserve">internetowej </w:t>
      </w:r>
      <w:hyperlink r:id="rId14" w:history="1">
        <w:r w:rsidR="009F3AAD" w:rsidRPr="009F3AAD">
          <w:rPr>
            <w:rStyle w:val="Hipercze"/>
            <w:rFonts w:ascii="Arial" w:hAnsi="Arial" w:cs="Arial"/>
            <w:color w:val="auto"/>
            <w:sz w:val="22"/>
            <w:u w:val="none"/>
          </w:rPr>
          <w:t>www.spawalnictwoszyn.pl</w:t>
        </w:r>
      </w:hyperlink>
      <w:r w:rsidR="009F3AAD" w:rsidRPr="009F3AAD">
        <w:rPr>
          <w:rFonts w:ascii="Arial" w:hAnsi="Arial" w:cs="Arial"/>
          <w:sz w:val="22"/>
        </w:rPr>
        <w:t>.</w:t>
      </w:r>
    </w:p>
    <w:p w:rsidR="002519F5" w:rsidRPr="002519F5" w:rsidRDefault="002519F5" w:rsidP="00B305C0">
      <w:pPr>
        <w:spacing w:before="360" w:after="120"/>
        <w:jc w:val="center"/>
        <w:rPr>
          <w:rFonts w:ascii="Arial" w:hAnsi="Arial" w:cs="Arial"/>
          <w:b/>
          <w:sz w:val="22"/>
          <w:u w:val="single"/>
        </w:rPr>
      </w:pPr>
      <w:r w:rsidRPr="002519F5">
        <w:rPr>
          <w:rFonts w:ascii="Arial" w:hAnsi="Arial" w:cs="Arial"/>
          <w:b/>
          <w:sz w:val="22"/>
          <w:u w:val="single"/>
        </w:rPr>
        <w:t>K O M U N I K A T Y   -   R E K L A M Y   -   S P O N S O R Z Y</w:t>
      </w:r>
    </w:p>
    <w:p w:rsidR="009F3AAD" w:rsidRPr="009F3AAD" w:rsidRDefault="002519F5" w:rsidP="009F3AAD">
      <w:pPr>
        <w:ind w:right="-1"/>
        <w:jc w:val="both"/>
        <w:rPr>
          <w:rFonts w:ascii="Arial" w:hAnsi="Arial" w:cs="Arial"/>
          <w:b/>
          <w:sz w:val="22"/>
        </w:rPr>
      </w:pPr>
      <w:r w:rsidRPr="002519F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Organizatorzy ustalają z zainteresowan</w:t>
      </w:r>
      <w:r w:rsidR="00132DE5">
        <w:rPr>
          <w:rFonts w:ascii="Arial" w:hAnsi="Arial" w:cs="Arial"/>
          <w:sz w:val="22"/>
        </w:rPr>
        <w:t>ymi</w:t>
      </w:r>
      <w:r>
        <w:rPr>
          <w:rFonts w:ascii="Arial" w:hAnsi="Arial" w:cs="Arial"/>
          <w:sz w:val="22"/>
        </w:rPr>
        <w:t xml:space="preserve"> </w:t>
      </w:r>
      <w:r w:rsidR="00132DE5">
        <w:rPr>
          <w:rFonts w:ascii="Arial" w:hAnsi="Arial" w:cs="Arial"/>
          <w:sz w:val="22"/>
        </w:rPr>
        <w:t>z</w:t>
      </w:r>
      <w:r w:rsidR="00132DE5" w:rsidRPr="002519F5">
        <w:rPr>
          <w:rFonts w:ascii="Arial" w:hAnsi="Arial" w:cs="Arial"/>
          <w:sz w:val="22"/>
        </w:rPr>
        <w:t>asady</w:t>
      </w:r>
      <w:r w:rsidR="00132DE5">
        <w:rPr>
          <w:rFonts w:ascii="Arial" w:hAnsi="Arial" w:cs="Arial"/>
          <w:sz w:val="22"/>
        </w:rPr>
        <w:t xml:space="preserve"> i</w:t>
      </w:r>
      <w:r w:rsidR="00132DE5" w:rsidRPr="002519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szczeg</w:t>
      </w:r>
      <w:r w:rsidR="00132DE5">
        <w:rPr>
          <w:rFonts w:ascii="Arial" w:hAnsi="Arial" w:cs="Arial"/>
          <w:sz w:val="22"/>
        </w:rPr>
        <w:t xml:space="preserve">óły </w:t>
      </w:r>
      <w:r w:rsidR="0058150F">
        <w:rPr>
          <w:rFonts w:ascii="Arial" w:hAnsi="Arial" w:cs="Arial"/>
          <w:sz w:val="22"/>
        </w:rPr>
        <w:t>przyjmowania komunikatów i </w:t>
      </w:r>
      <w:r w:rsidR="00132DE5" w:rsidRPr="002519F5">
        <w:rPr>
          <w:rFonts w:ascii="Arial" w:hAnsi="Arial" w:cs="Arial"/>
          <w:sz w:val="22"/>
        </w:rPr>
        <w:t>reklam oraz organizacji pokazów</w:t>
      </w:r>
      <w:r w:rsidR="00132DE5">
        <w:rPr>
          <w:rFonts w:ascii="Arial" w:hAnsi="Arial" w:cs="Arial"/>
          <w:sz w:val="22"/>
        </w:rPr>
        <w:t>,</w:t>
      </w:r>
      <w:r w:rsidR="00132DE5" w:rsidRPr="002519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dlatego </w:t>
      </w:r>
      <w:r w:rsidR="00132DE5">
        <w:rPr>
          <w:rFonts w:ascii="Arial" w:hAnsi="Arial" w:cs="Arial"/>
          <w:sz w:val="22"/>
        </w:rPr>
        <w:t xml:space="preserve">wszystkich zainteresowanych organizatorzy </w:t>
      </w:r>
      <w:r>
        <w:rPr>
          <w:rFonts w:ascii="Arial" w:hAnsi="Arial" w:cs="Arial"/>
          <w:sz w:val="22"/>
        </w:rPr>
        <w:t>pros</w:t>
      </w:r>
      <w:r w:rsidR="00132DE5">
        <w:rPr>
          <w:rFonts w:ascii="Arial" w:hAnsi="Arial" w:cs="Arial"/>
          <w:sz w:val="22"/>
        </w:rPr>
        <w:t>zą</w:t>
      </w:r>
      <w:r w:rsidR="00F61E4E">
        <w:rPr>
          <w:rFonts w:ascii="Arial" w:hAnsi="Arial" w:cs="Arial"/>
          <w:sz w:val="22"/>
        </w:rPr>
        <w:t xml:space="preserve"> o </w:t>
      </w:r>
      <w:r>
        <w:rPr>
          <w:rFonts w:ascii="Arial" w:hAnsi="Arial" w:cs="Arial"/>
          <w:sz w:val="22"/>
        </w:rPr>
        <w:t>kontakt telefoniczny lub/i osobisty.</w:t>
      </w:r>
      <w:r w:rsidR="009F3AAD">
        <w:rPr>
          <w:rFonts w:ascii="Arial" w:hAnsi="Arial" w:cs="Arial"/>
          <w:sz w:val="22"/>
        </w:rPr>
        <w:t xml:space="preserve"> Szczegółowe zasady zawarte są w załączniku pn.: „</w:t>
      </w:r>
      <w:r w:rsidR="009F3AAD" w:rsidRPr="009F3AAD">
        <w:rPr>
          <w:rFonts w:ascii="Arial" w:hAnsi="Arial" w:cs="Arial"/>
          <w:b/>
          <w:sz w:val="22"/>
        </w:rPr>
        <w:t xml:space="preserve">OFERTA dedykowana do potencjalnych PARTNERÓW VI </w:t>
      </w:r>
      <w:proofErr w:type="spellStart"/>
      <w:r w:rsidR="009F3AAD" w:rsidRPr="009F3AAD">
        <w:rPr>
          <w:rFonts w:ascii="Arial" w:hAnsi="Arial" w:cs="Arial"/>
          <w:b/>
          <w:sz w:val="22"/>
        </w:rPr>
        <w:t>SDS</w:t>
      </w:r>
      <w:proofErr w:type="spellEnd"/>
      <w:r w:rsidR="009F3AAD" w:rsidRPr="009F3AAD">
        <w:rPr>
          <w:rFonts w:ascii="Arial" w:hAnsi="Arial" w:cs="Arial"/>
          <w:b/>
          <w:sz w:val="22"/>
        </w:rPr>
        <w:t xml:space="preserve"> 2016</w:t>
      </w:r>
      <w:r w:rsidR="009F3AAD">
        <w:rPr>
          <w:rFonts w:ascii="Arial" w:hAnsi="Arial" w:cs="Arial"/>
          <w:b/>
          <w:sz w:val="22"/>
        </w:rPr>
        <w:t>”.</w:t>
      </w:r>
    </w:p>
    <w:p w:rsidR="002519F5" w:rsidRPr="002519F5" w:rsidRDefault="002519F5" w:rsidP="00B305C0">
      <w:pPr>
        <w:spacing w:before="360" w:after="240"/>
        <w:jc w:val="center"/>
        <w:rPr>
          <w:rFonts w:ascii="Arial" w:hAnsi="Arial" w:cs="Arial"/>
          <w:b/>
          <w:iCs/>
          <w:sz w:val="22"/>
          <w:u w:val="single"/>
        </w:rPr>
      </w:pPr>
      <w:r w:rsidRPr="002519F5">
        <w:rPr>
          <w:rFonts w:ascii="Arial" w:hAnsi="Arial" w:cs="Arial"/>
          <w:b/>
          <w:iCs/>
          <w:sz w:val="22"/>
          <w:u w:val="single"/>
        </w:rPr>
        <w:t>T E R M I N A R Z</w:t>
      </w:r>
    </w:p>
    <w:p w:rsidR="002519F5" w:rsidRPr="002519F5" w:rsidRDefault="002519F5" w:rsidP="002519F5">
      <w:pPr>
        <w:ind w:right="-1"/>
        <w:jc w:val="both"/>
        <w:rPr>
          <w:rFonts w:ascii="Arial" w:hAnsi="Arial" w:cs="Arial"/>
          <w:b/>
          <w:sz w:val="22"/>
        </w:rPr>
      </w:pPr>
      <w:r w:rsidRPr="002519F5">
        <w:rPr>
          <w:rFonts w:ascii="Arial" w:hAnsi="Arial" w:cs="Arial"/>
          <w:sz w:val="22"/>
        </w:rPr>
        <w:fldChar w:fldCharType="begin"/>
      </w:r>
      <w:r w:rsidRPr="002519F5">
        <w:rPr>
          <w:rFonts w:ascii="Arial" w:hAnsi="Arial" w:cs="Arial"/>
          <w:sz w:val="22"/>
        </w:rPr>
        <w:instrText>SYMBOL 168 \f "Symbol" \s 6 \h</w:instrText>
      </w:r>
      <w:r w:rsidRPr="002519F5">
        <w:rPr>
          <w:rFonts w:ascii="Arial" w:hAnsi="Arial" w:cs="Arial"/>
          <w:sz w:val="22"/>
        </w:rPr>
        <w:fldChar w:fldCharType="end"/>
      </w:r>
      <w:r w:rsidR="00B2731F">
        <w:rPr>
          <w:rFonts w:ascii="Arial" w:hAnsi="Arial" w:cs="Arial"/>
          <w:sz w:val="22"/>
        </w:rPr>
        <w:tab/>
        <w:t xml:space="preserve">zgłoszenie uczestnictwa i </w:t>
      </w:r>
      <w:r w:rsidRPr="002519F5">
        <w:rPr>
          <w:rFonts w:ascii="Arial" w:hAnsi="Arial" w:cs="Arial"/>
          <w:sz w:val="22"/>
        </w:rPr>
        <w:t>przesłanie opłaty</w:t>
      </w:r>
      <w:r w:rsidR="005108A6">
        <w:rPr>
          <w:rFonts w:ascii="Arial" w:hAnsi="Arial" w:cs="Arial"/>
          <w:sz w:val="22"/>
        </w:rPr>
        <w:t xml:space="preserve"> do</w:t>
      </w:r>
      <w:r w:rsidRPr="002519F5">
        <w:rPr>
          <w:rFonts w:ascii="Arial" w:hAnsi="Arial" w:cs="Arial"/>
          <w:sz w:val="22"/>
        </w:rPr>
        <w:tab/>
      </w:r>
      <w:r w:rsidRPr="002519F5">
        <w:rPr>
          <w:rFonts w:ascii="Arial" w:hAnsi="Arial" w:cs="Arial"/>
          <w:sz w:val="22"/>
        </w:rPr>
        <w:tab/>
      </w:r>
      <w:r w:rsidRPr="002519F5">
        <w:rPr>
          <w:rFonts w:ascii="Arial" w:hAnsi="Arial" w:cs="Arial"/>
          <w:sz w:val="22"/>
        </w:rPr>
        <w:tab/>
      </w:r>
      <w:r w:rsidR="0041198C">
        <w:rPr>
          <w:rFonts w:ascii="Arial" w:hAnsi="Arial" w:cs="Arial"/>
          <w:sz w:val="22"/>
        </w:rPr>
        <w:t xml:space="preserve">               </w:t>
      </w:r>
      <w:r w:rsidR="0041198C">
        <w:rPr>
          <w:rFonts w:ascii="Arial" w:hAnsi="Arial" w:cs="Arial"/>
          <w:b/>
          <w:sz w:val="22"/>
        </w:rPr>
        <w:t>- 11</w:t>
      </w:r>
      <w:r w:rsidR="009D7B18">
        <w:rPr>
          <w:rFonts w:ascii="Arial" w:hAnsi="Arial" w:cs="Arial"/>
          <w:b/>
          <w:sz w:val="22"/>
        </w:rPr>
        <w:t>.04.2016</w:t>
      </w:r>
      <w:r w:rsidRPr="002519F5">
        <w:rPr>
          <w:rFonts w:ascii="Arial" w:hAnsi="Arial" w:cs="Arial"/>
          <w:b/>
          <w:sz w:val="22"/>
        </w:rPr>
        <w:t xml:space="preserve"> r.</w:t>
      </w:r>
    </w:p>
    <w:p w:rsidR="00ED41B9" w:rsidRPr="002519F5" w:rsidRDefault="00ED41B9" w:rsidP="00ED41B9">
      <w:pPr>
        <w:ind w:right="-1"/>
        <w:jc w:val="both"/>
        <w:rPr>
          <w:rFonts w:ascii="Arial" w:hAnsi="Arial" w:cs="Arial"/>
          <w:b/>
          <w:sz w:val="22"/>
        </w:rPr>
      </w:pPr>
      <w:r w:rsidRPr="002519F5">
        <w:rPr>
          <w:rFonts w:ascii="Arial" w:hAnsi="Arial" w:cs="Arial"/>
          <w:sz w:val="22"/>
        </w:rPr>
        <w:fldChar w:fldCharType="begin"/>
      </w:r>
      <w:r w:rsidRPr="002519F5">
        <w:rPr>
          <w:rFonts w:ascii="Arial" w:hAnsi="Arial" w:cs="Arial"/>
          <w:sz w:val="22"/>
        </w:rPr>
        <w:instrText>SYMBOL 168 \f "Symbol" \s 6 \h</w:instrText>
      </w:r>
      <w:r w:rsidRPr="002519F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C569F3">
        <w:rPr>
          <w:rFonts w:ascii="Arial" w:hAnsi="Arial" w:cs="Arial"/>
          <w:sz w:val="22"/>
        </w:rPr>
        <w:t>dodatkowo 100,00 zł netto za osobę -</w:t>
      </w:r>
      <w:r w:rsidR="00C569F3" w:rsidRPr="002519F5">
        <w:rPr>
          <w:rFonts w:ascii="Arial" w:hAnsi="Arial" w:cs="Arial"/>
          <w:sz w:val="22"/>
        </w:rPr>
        <w:t xml:space="preserve"> </w:t>
      </w:r>
      <w:r w:rsidRPr="002519F5">
        <w:rPr>
          <w:rFonts w:ascii="Arial" w:hAnsi="Arial" w:cs="Arial"/>
          <w:sz w:val="22"/>
        </w:rPr>
        <w:t>przesłanie opłaty</w:t>
      </w:r>
      <w:r>
        <w:rPr>
          <w:rFonts w:ascii="Arial" w:hAnsi="Arial" w:cs="Arial"/>
          <w:sz w:val="22"/>
        </w:rPr>
        <w:t xml:space="preserve"> w terminie</w:t>
      </w:r>
      <w:r w:rsidR="00C569F3">
        <w:rPr>
          <w:rFonts w:ascii="Arial" w:hAnsi="Arial" w:cs="Arial"/>
          <w:sz w:val="22"/>
        </w:rPr>
        <w:t xml:space="preserve">    </w:t>
      </w:r>
      <w:r w:rsidR="0041198C">
        <w:rPr>
          <w:rFonts w:ascii="Arial" w:hAnsi="Arial" w:cs="Arial"/>
          <w:b/>
          <w:sz w:val="22"/>
        </w:rPr>
        <w:t>- 12.04-04</w:t>
      </w:r>
      <w:r>
        <w:rPr>
          <w:rFonts w:ascii="Arial" w:hAnsi="Arial" w:cs="Arial"/>
          <w:b/>
          <w:sz w:val="22"/>
        </w:rPr>
        <w:t>.</w:t>
      </w:r>
      <w:r w:rsidR="0041198C">
        <w:rPr>
          <w:rFonts w:ascii="Arial" w:hAnsi="Arial" w:cs="Arial"/>
          <w:b/>
          <w:sz w:val="22"/>
        </w:rPr>
        <w:t>05.</w:t>
      </w:r>
      <w:r>
        <w:rPr>
          <w:rFonts w:ascii="Arial" w:hAnsi="Arial" w:cs="Arial"/>
          <w:b/>
          <w:sz w:val="22"/>
        </w:rPr>
        <w:t>2016</w:t>
      </w:r>
      <w:r w:rsidRPr="002519F5">
        <w:rPr>
          <w:rFonts w:ascii="Arial" w:hAnsi="Arial" w:cs="Arial"/>
          <w:b/>
          <w:sz w:val="22"/>
        </w:rPr>
        <w:t xml:space="preserve"> r.</w:t>
      </w:r>
    </w:p>
    <w:p w:rsidR="002519F5" w:rsidRPr="002519F5" w:rsidRDefault="002519F5" w:rsidP="002519F5">
      <w:pPr>
        <w:ind w:right="-1"/>
        <w:jc w:val="both"/>
        <w:rPr>
          <w:rFonts w:ascii="Arial" w:hAnsi="Arial" w:cs="Arial"/>
          <w:sz w:val="22"/>
        </w:rPr>
      </w:pPr>
      <w:r w:rsidRPr="002519F5">
        <w:rPr>
          <w:rFonts w:ascii="Arial" w:hAnsi="Arial" w:cs="Arial"/>
          <w:sz w:val="22"/>
        </w:rPr>
        <w:fldChar w:fldCharType="begin"/>
      </w:r>
      <w:r w:rsidRPr="002519F5">
        <w:rPr>
          <w:rFonts w:ascii="Arial" w:hAnsi="Arial" w:cs="Arial"/>
          <w:sz w:val="22"/>
        </w:rPr>
        <w:instrText>SYMBOL 168 \f "Symbol" \s 6 \h</w:instrText>
      </w:r>
      <w:r w:rsidRPr="002519F5">
        <w:rPr>
          <w:rFonts w:ascii="Arial" w:hAnsi="Arial" w:cs="Arial"/>
          <w:sz w:val="22"/>
        </w:rPr>
        <w:fldChar w:fldCharType="end"/>
      </w:r>
      <w:r w:rsidRPr="002519F5">
        <w:rPr>
          <w:rFonts w:ascii="Arial" w:hAnsi="Arial" w:cs="Arial"/>
          <w:sz w:val="22"/>
        </w:rPr>
        <w:tab/>
        <w:t>nadsyłanie tekstów referatów</w:t>
      </w:r>
      <w:r w:rsidR="0041198C">
        <w:rPr>
          <w:rFonts w:ascii="Arial" w:hAnsi="Arial" w:cs="Arial"/>
          <w:sz w:val="22"/>
        </w:rPr>
        <w:t xml:space="preserve"> do</w:t>
      </w:r>
      <w:r w:rsidRPr="002519F5">
        <w:rPr>
          <w:rFonts w:ascii="Arial" w:hAnsi="Arial" w:cs="Arial"/>
          <w:sz w:val="22"/>
        </w:rPr>
        <w:tab/>
      </w:r>
      <w:r w:rsidRPr="002519F5">
        <w:rPr>
          <w:rFonts w:ascii="Arial" w:hAnsi="Arial" w:cs="Arial"/>
          <w:sz w:val="22"/>
        </w:rPr>
        <w:tab/>
      </w:r>
      <w:r w:rsidRPr="002519F5">
        <w:rPr>
          <w:rFonts w:ascii="Arial" w:hAnsi="Arial" w:cs="Arial"/>
          <w:sz w:val="22"/>
        </w:rPr>
        <w:tab/>
      </w:r>
      <w:r w:rsidRPr="002519F5">
        <w:rPr>
          <w:rFonts w:ascii="Arial" w:hAnsi="Arial" w:cs="Arial"/>
          <w:sz w:val="22"/>
        </w:rPr>
        <w:tab/>
      </w:r>
      <w:r w:rsidRPr="002519F5">
        <w:rPr>
          <w:rFonts w:ascii="Arial" w:hAnsi="Arial" w:cs="Arial"/>
          <w:sz w:val="22"/>
        </w:rPr>
        <w:tab/>
      </w:r>
      <w:r w:rsidR="00ED41B9">
        <w:rPr>
          <w:rFonts w:ascii="Arial" w:hAnsi="Arial" w:cs="Arial"/>
          <w:sz w:val="22"/>
        </w:rPr>
        <w:tab/>
      </w:r>
      <w:r w:rsidR="005108A6">
        <w:rPr>
          <w:rFonts w:ascii="Arial" w:hAnsi="Arial" w:cs="Arial"/>
          <w:b/>
          <w:sz w:val="22"/>
        </w:rPr>
        <w:t xml:space="preserve">- </w:t>
      </w:r>
      <w:r w:rsidR="0041198C">
        <w:rPr>
          <w:rFonts w:ascii="Arial" w:hAnsi="Arial" w:cs="Arial"/>
          <w:b/>
          <w:sz w:val="22"/>
        </w:rPr>
        <w:t xml:space="preserve">    </w:t>
      </w:r>
      <w:r w:rsidR="005108A6">
        <w:rPr>
          <w:rFonts w:ascii="Arial" w:hAnsi="Arial" w:cs="Arial"/>
          <w:b/>
          <w:sz w:val="22"/>
        </w:rPr>
        <w:t>30.04</w:t>
      </w:r>
      <w:r w:rsidRPr="002519F5">
        <w:rPr>
          <w:rFonts w:ascii="Arial" w:hAnsi="Arial" w:cs="Arial"/>
          <w:b/>
          <w:sz w:val="22"/>
        </w:rPr>
        <w:t>.201</w:t>
      </w:r>
      <w:r w:rsidR="009D7B18">
        <w:rPr>
          <w:rFonts w:ascii="Arial" w:hAnsi="Arial" w:cs="Arial"/>
          <w:b/>
          <w:sz w:val="22"/>
        </w:rPr>
        <w:t>6</w:t>
      </w:r>
      <w:r w:rsidRPr="002519F5">
        <w:rPr>
          <w:rFonts w:ascii="Arial" w:hAnsi="Arial" w:cs="Arial"/>
          <w:b/>
          <w:sz w:val="22"/>
        </w:rPr>
        <w:t xml:space="preserve"> r.</w:t>
      </w:r>
    </w:p>
    <w:p w:rsidR="002519F5" w:rsidRPr="002519F5" w:rsidRDefault="002519F5" w:rsidP="002519F5">
      <w:pPr>
        <w:ind w:right="-1"/>
        <w:jc w:val="both"/>
        <w:rPr>
          <w:rFonts w:ascii="Arial" w:hAnsi="Arial" w:cs="Arial"/>
          <w:b/>
          <w:sz w:val="22"/>
        </w:rPr>
      </w:pPr>
      <w:r w:rsidRPr="002519F5">
        <w:rPr>
          <w:rFonts w:ascii="Arial" w:hAnsi="Arial" w:cs="Arial"/>
          <w:sz w:val="22"/>
        </w:rPr>
        <w:fldChar w:fldCharType="begin"/>
      </w:r>
      <w:r w:rsidRPr="002519F5">
        <w:rPr>
          <w:rFonts w:ascii="Arial" w:hAnsi="Arial" w:cs="Arial"/>
          <w:sz w:val="22"/>
        </w:rPr>
        <w:instrText>SYMBOL 168 \f "Symbol" \s 6 \h</w:instrText>
      </w:r>
      <w:r w:rsidRPr="002519F5">
        <w:rPr>
          <w:rFonts w:ascii="Arial" w:hAnsi="Arial" w:cs="Arial"/>
          <w:sz w:val="22"/>
        </w:rPr>
        <w:fldChar w:fldCharType="end"/>
      </w:r>
      <w:r w:rsidRPr="002519F5">
        <w:rPr>
          <w:rFonts w:ascii="Arial" w:hAnsi="Arial" w:cs="Arial"/>
          <w:sz w:val="22"/>
        </w:rPr>
        <w:tab/>
        <w:t>ukazanie się na stronie internetowej komunikatu nr 2 po</w:t>
      </w:r>
      <w:r w:rsidRPr="002519F5">
        <w:rPr>
          <w:rFonts w:ascii="Arial" w:hAnsi="Arial" w:cs="Arial"/>
          <w:sz w:val="22"/>
        </w:rPr>
        <w:tab/>
      </w:r>
      <w:r w:rsidRPr="002519F5">
        <w:rPr>
          <w:rFonts w:ascii="Arial" w:hAnsi="Arial" w:cs="Arial"/>
          <w:sz w:val="22"/>
        </w:rPr>
        <w:tab/>
      </w:r>
      <w:r w:rsidR="00ED41B9">
        <w:rPr>
          <w:rFonts w:ascii="Arial" w:hAnsi="Arial" w:cs="Arial"/>
          <w:sz w:val="22"/>
        </w:rPr>
        <w:tab/>
      </w:r>
      <w:r w:rsidR="005108A6">
        <w:rPr>
          <w:rFonts w:ascii="Arial" w:hAnsi="Arial" w:cs="Arial"/>
          <w:b/>
          <w:sz w:val="22"/>
        </w:rPr>
        <w:t xml:space="preserve">- </w:t>
      </w:r>
      <w:r w:rsidR="0041198C">
        <w:rPr>
          <w:rFonts w:ascii="Arial" w:hAnsi="Arial" w:cs="Arial"/>
          <w:b/>
          <w:sz w:val="22"/>
        </w:rPr>
        <w:t xml:space="preserve">    </w:t>
      </w:r>
      <w:r w:rsidR="005108A6">
        <w:rPr>
          <w:rFonts w:ascii="Arial" w:hAnsi="Arial" w:cs="Arial"/>
          <w:b/>
          <w:sz w:val="22"/>
        </w:rPr>
        <w:t>04.05</w:t>
      </w:r>
      <w:r w:rsidRPr="002519F5">
        <w:rPr>
          <w:rFonts w:ascii="Arial" w:hAnsi="Arial" w:cs="Arial"/>
          <w:b/>
          <w:sz w:val="22"/>
        </w:rPr>
        <w:t>.201</w:t>
      </w:r>
      <w:r w:rsidR="009D7B18">
        <w:rPr>
          <w:rFonts w:ascii="Arial" w:hAnsi="Arial" w:cs="Arial"/>
          <w:b/>
          <w:sz w:val="22"/>
        </w:rPr>
        <w:t>6</w:t>
      </w:r>
      <w:r w:rsidRPr="002519F5">
        <w:rPr>
          <w:rFonts w:ascii="Arial" w:hAnsi="Arial" w:cs="Arial"/>
          <w:b/>
          <w:sz w:val="22"/>
        </w:rPr>
        <w:t xml:space="preserve"> r.</w:t>
      </w:r>
    </w:p>
    <w:p w:rsidR="002519F5" w:rsidRPr="002519F5" w:rsidRDefault="002519F5" w:rsidP="00B305C0">
      <w:pPr>
        <w:spacing w:before="360" w:after="240"/>
        <w:jc w:val="center"/>
        <w:rPr>
          <w:rFonts w:ascii="Arial" w:hAnsi="Arial" w:cs="Arial"/>
          <w:b/>
          <w:sz w:val="22"/>
        </w:rPr>
      </w:pPr>
      <w:r w:rsidRPr="002519F5">
        <w:rPr>
          <w:rFonts w:ascii="Arial" w:hAnsi="Arial" w:cs="Arial"/>
          <w:b/>
          <w:sz w:val="22"/>
          <w:u w:val="single"/>
        </w:rPr>
        <w:t>D O D A T K O W E   I N F O R M A C J E</w:t>
      </w:r>
    </w:p>
    <w:p w:rsidR="002519F5" w:rsidRPr="002519F5" w:rsidRDefault="002519F5" w:rsidP="002519F5">
      <w:pPr>
        <w:ind w:right="-1"/>
        <w:jc w:val="both"/>
        <w:rPr>
          <w:rFonts w:ascii="Arial" w:hAnsi="Arial" w:cs="Arial"/>
          <w:sz w:val="22"/>
        </w:rPr>
      </w:pPr>
      <w:r w:rsidRPr="002519F5">
        <w:rPr>
          <w:rFonts w:ascii="Arial" w:hAnsi="Arial" w:cs="Arial"/>
          <w:sz w:val="22"/>
        </w:rPr>
        <w:t xml:space="preserve">Organizatorzy informują, że </w:t>
      </w:r>
      <w:r w:rsidRPr="002519F5">
        <w:rPr>
          <w:rFonts w:ascii="Arial" w:hAnsi="Arial" w:cs="Arial"/>
          <w:b/>
          <w:sz w:val="22"/>
        </w:rPr>
        <w:t>podstawowym sposobem komunikowania jest Internet</w:t>
      </w:r>
      <w:r w:rsidR="002462D1">
        <w:rPr>
          <w:rFonts w:ascii="Arial" w:hAnsi="Arial" w:cs="Arial"/>
          <w:sz w:val="22"/>
        </w:rPr>
        <w:t xml:space="preserve"> tj. </w:t>
      </w:r>
      <w:r w:rsidRPr="002519F5">
        <w:rPr>
          <w:rFonts w:ascii="Arial" w:hAnsi="Arial" w:cs="Arial"/>
          <w:sz w:val="22"/>
        </w:rPr>
        <w:t xml:space="preserve">mail </w:t>
      </w:r>
      <w:hyperlink r:id="rId15" w:history="1">
        <w:r w:rsidR="00325566" w:rsidRPr="00325566">
          <w:rPr>
            <w:rStyle w:val="Hipercze"/>
            <w:rFonts w:ascii="Arial" w:hAnsi="Arial" w:cs="Arial"/>
            <w:b/>
            <w:color w:val="auto"/>
            <w:sz w:val="22"/>
          </w:rPr>
          <w:t>ig@plk-sa.pl</w:t>
        </w:r>
      </w:hyperlink>
      <w:r w:rsidRPr="00325566">
        <w:rPr>
          <w:rFonts w:ascii="Arial" w:hAnsi="Arial" w:cs="Arial"/>
          <w:b/>
          <w:sz w:val="22"/>
        </w:rPr>
        <w:t xml:space="preserve"> </w:t>
      </w:r>
      <w:r w:rsidRPr="00325566">
        <w:rPr>
          <w:rFonts w:ascii="Arial" w:hAnsi="Arial" w:cs="Arial"/>
          <w:sz w:val="22"/>
        </w:rPr>
        <w:t xml:space="preserve">oraz strona </w:t>
      </w:r>
      <w:hyperlink r:id="rId16" w:history="1">
        <w:r w:rsidR="00325566" w:rsidRPr="00325566">
          <w:rPr>
            <w:rStyle w:val="Hipercze"/>
            <w:rFonts w:ascii="Arial" w:hAnsi="Arial" w:cs="Arial"/>
            <w:b/>
            <w:color w:val="auto"/>
            <w:sz w:val="22"/>
          </w:rPr>
          <w:t>www.spawalnictwoszyn.pl</w:t>
        </w:r>
      </w:hyperlink>
      <w:r w:rsidRPr="00325566">
        <w:rPr>
          <w:rFonts w:ascii="Arial" w:hAnsi="Arial" w:cs="Arial"/>
          <w:b/>
          <w:sz w:val="22"/>
        </w:rPr>
        <w:t xml:space="preserve"> </w:t>
      </w:r>
      <w:r w:rsidRPr="00325566">
        <w:rPr>
          <w:rFonts w:ascii="Arial" w:hAnsi="Arial" w:cs="Arial"/>
          <w:sz w:val="22"/>
        </w:rPr>
        <w:t>na której</w:t>
      </w:r>
      <w:r w:rsidRPr="00325566">
        <w:rPr>
          <w:rFonts w:ascii="Arial" w:hAnsi="Arial" w:cs="Arial"/>
          <w:b/>
          <w:sz w:val="22"/>
        </w:rPr>
        <w:t xml:space="preserve"> </w:t>
      </w:r>
      <w:r w:rsidRPr="00325566">
        <w:rPr>
          <w:rFonts w:ascii="Arial" w:hAnsi="Arial" w:cs="Arial"/>
          <w:b/>
          <w:sz w:val="22"/>
          <w:u w:val="single"/>
        </w:rPr>
        <w:t>znajdują się do pobrania druki i</w:t>
      </w:r>
      <w:r w:rsidR="00E03D9F">
        <w:rPr>
          <w:rFonts w:ascii="Arial" w:hAnsi="Arial" w:cs="Arial"/>
          <w:b/>
          <w:sz w:val="22"/>
          <w:u w:val="single"/>
        </w:rPr>
        <w:t> </w:t>
      </w:r>
      <w:r w:rsidRPr="002519F5">
        <w:rPr>
          <w:rFonts w:ascii="Arial" w:hAnsi="Arial" w:cs="Arial"/>
          <w:b/>
          <w:sz w:val="22"/>
          <w:u w:val="single"/>
        </w:rPr>
        <w:t xml:space="preserve">dokumenty </w:t>
      </w:r>
      <w:r w:rsidRPr="002519F5">
        <w:rPr>
          <w:rFonts w:ascii="Arial" w:hAnsi="Arial" w:cs="Arial"/>
          <w:sz w:val="22"/>
        </w:rPr>
        <w:t xml:space="preserve">dotyczące Konferencji. Korzystanie z tradycyjnej metody przesłania – listu pocztowego </w:t>
      </w:r>
      <w:r w:rsidR="002462D1">
        <w:rPr>
          <w:rFonts w:ascii="Arial" w:hAnsi="Arial" w:cs="Arial"/>
          <w:sz w:val="22"/>
        </w:rPr>
        <w:t>powinno być</w:t>
      </w:r>
      <w:r w:rsidRPr="002519F5">
        <w:rPr>
          <w:rFonts w:ascii="Arial" w:hAnsi="Arial" w:cs="Arial"/>
          <w:sz w:val="22"/>
        </w:rPr>
        <w:t xml:space="preserve"> wykorzystywane tylko sporadycznie.</w:t>
      </w:r>
    </w:p>
    <w:p w:rsidR="002519F5" w:rsidRPr="002519F5" w:rsidRDefault="002519F5" w:rsidP="002519F5">
      <w:pPr>
        <w:ind w:right="-1"/>
        <w:jc w:val="both"/>
        <w:rPr>
          <w:rFonts w:ascii="Arial" w:hAnsi="Arial" w:cs="Arial"/>
          <w:sz w:val="22"/>
        </w:rPr>
      </w:pPr>
      <w:r w:rsidRPr="002519F5">
        <w:rPr>
          <w:rFonts w:ascii="Arial" w:hAnsi="Arial" w:cs="Arial"/>
          <w:sz w:val="22"/>
        </w:rPr>
        <w:t>Przesłane droga mailowa w formacie pdf lub jpg wypełnione i</w:t>
      </w:r>
      <w:r w:rsidR="00E03D9F">
        <w:rPr>
          <w:rFonts w:ascii="Arial" w:hAnsi="Arial" w:cs="Arial"/>
          <w:sz w:val="22"/>
        </w:rPr>
        <w:t xml:space="preserve"> podpisane Karty Zgłoszenia, są </w:t>
      </w:r>
      <w:r w:rsidRPr="002519F5">
        <w:rPr>
          <w:rFonts w:ascii="Arial" w:hAnsi="Arial" w:cs="Arial"/>
          <w:sz w:val="22"/>
        </w:rPr>
        <w:t>wystarczającym dokumentem zgłoszenia.</w:t>
      </w:r>
    </w:p>
    <w:p w:rsidR="002519F5" w:rsidRPr="002519F5" w:rsidRDefault="002519F5" w:rsidP="002519F5">
      <w:pPr>
        <w:ind w:right="-1"/>
        <w:jc w:val="both"/>
        <w:rPr>
          <w:rFonts w:ascii="Arial" w:hAnsi="Arial" w:cs="Arial"/>
          <w:sz w:val="22"/>
        </w:rPr>
      </w:pPr>
      <w:r w:rsidRPr="002519F5">
        <w:rPr>
          <w:rFonts w:ascii="Arial" w:hAnsi="Arial" w:cs="Arial"/>
          <w:sz w:val="22"/>
        </w:rPr>
        <w:t>Interpretacja postanowień dotyczących Konferencji należy do Organizatorów.</w:t>
      </w:r>
    </w:p>
    <w:p w:rsidR="002519F5" w:rsidRPr="002519F5" w:rsidRDefault="002519F5" w:rsidP="00B305C0">
      <w:pPr>
        <w:spacing w:before="360" w:after="240"/>
        <w:jc w:val="center"/>
        <w:rPr>
          <w:rFonts w:ascii="Arial" w:hAnsi="Arial" w:cs="Arial"/>
          <w:b/>
          <w:sz w:val="22"/>
          <w:u w:val="single"/>
        </w:rPr>
      </w:pPr>
      <w:r w:rsidRPr="002519F5">
        <w:rPr>
          <w:rFonts w:ascii="Arial" w:hAnsi="Arial" w:cs="Arial"/>
          <w:b/>
          <w:sz w:val="22"/>
          <w:u w:val="single"/>
        </w:rPr>
        <w:t>W A R U N K I    U C Z E S T N I C T W A</w:t>
      </w:r>
    </w:p>
    <w:p w:rsidR="00EF0924" w:rsidRDefault="002519F5" w:rsidP="002519F5">
      <w:pPr>
        <w:ind w:right="-1"/>
        <w:jc w:val="both"/>
        <w:rPr>
          <w:rFonts w:ascii="Arial" w:hAnsi="Arial" w:cs="Arial"/>
          <w:sz w:val="22"/>
        </w:rPr>
      </w:pPr>
      <w:r w:rsidRPr="002519F5">
        <w:rPr>
          <w:rFonts w:ascii="Arial" w:hAnsi="Arial" w:cs="Arial"/>
          <w:sz w:val="22"/>
        </w:rPr>
        <w:t xml:space="preserve">Uczestnictwo w Konferencji jest płatne. </w:t>
      </w:r>
      <w:r w:rsidR="00EF0924" w:rsidRPr="002519F5">
        <w:rPr>
          <w:rFonts w:ascii="Arial" w:hAnsi="Arial" w:cs="Arial"/>
          <w:sz w:val="22"/>
        </w:rPr>
        <w:t xml:space="preserve">Warunkiem uczestnictwa w KONFERENCJI jest </w:t>
      </w:r>
      <w:r w:rsidR="00EF0924" w:rsidRPr="002519F5">
        <w:rPr>
          <w:rFonts w:ascii="Arial" w:hAnsi="Arial" w:cs="Arial"/>
          <w:b/>
          <w:sz w:val="22"/>
        </w:rPr>
        <w:t xml:space="preserve">przesłanie </w:t>
      </w:r>
      <w:r w:rsidR="00EF0924" w:rsidRPr="002519F5">
        <w:rPr>
          <w:rFonts w:ascii="Arial" w:hAnsi="Arial" w:cs="Arial"/>
          <w:sz w:val="22"/>
        </w:rPr>
        <w:t>organizatoro</w:t>
      </w:r>
      <w:r w:rsidR="00EF0924">
        <w:rPr>
          <w:rFonts w:ascii="Arial" w:hAnsi="Arial" w:cs="Arial"/>
          <w:sz w:val="22"/>
        </w:rPr>
        <w:t xml:space="preserve">m, na </w:t>
      </w:r>
      <w:r w:rsidR="00EF0924" w:rsidRPr="002519F5">
        <w:rPr>
          <w:rFonts w:ascii="Arial" w:hAnsi="Arial" w:cs="Arial"/>
          <w:sz w:val="22"/>
        </w:rPr>
        <w:t>mai</w:t>
      </w:r>
      <w:r w:rsidR="00EF0924">
        <w:rPr>
          <w:rFonts w:ascii="Arial" w:hAnsi="Arial" w:cs="Arial"/>
          <w:sz w:val="22"/>
        </w:rPr>
        <w:t xml:space="preserve">lowy adres do korespondencji </w:t>
      </w:r>
      <w:r w:rsidR="00EF0924" w:rsidRPr="002519F5">
        <w:rPr>
          <w:rFonts w:ascii="Arial" w:hAnsi="Arial" w:cs="Arial"/>
          <w:sz w:val="22"/>
        </w:rPr>
        <w:t>wypełnion</w:t>
      </w:r>
      <w:r w:rsidR="00EF0924">
        <w:rPr>
          <w:rFonts w:ascii="Arial" w:hAnsi="Arial" w:cs="Arial"/>
          <w:sz w:val="22"/>
        </w:rPr>
        <w:t>y w druku pn.:</w:t>
      </w:r>
      <w:r w:rsidR="00EF0924" w:rsidRPr="002519F5">
        <w:rPr>
          <w:rFonts w:ascii="Arial" w:hAnsi="Arial" w:cs="Arial"/>
          <w:sz w:val="22"/>
        </w:rPr>
        <w:t xml:space="preserve"> </w:t>
      </w:r>
      <w:r w:rsidR="00EF0924">
        <w:rPr>
          <w:rFonts w:ascii="Arial" w:hAnsi="Arial" w:cs="Arial"/>
          <w:b/>
          <w:sz w:val="22"/>
        </w:rPr>
        <w:t>KARTA</w:t>
      </w:r>
      <w:r w:rsidR="00EF0924" w:rsidRPr="002519F5">
        <w:rPr>
          <w:rFonts w:ascii="Arial" w:hAnsi="Arial" w:cs="Arial"/>
          <w:b/>
          <w:sz w:val="22"/>
        </w:rPr>
        <w:t xml:space="preserve"> ZGŁOSZENIA </w:t>
      </w:r>
      <w:r w:rsidR="00EF0924" w:rsidRPr="002519F5">
        <w:rPr>
          <w:rFonts w:ascii="Arial" w:hAnsi="Arial" w:cs="Arial"/>
          <w:sz w:val="22"/>
        </w:rPr>
        <w:t xml:space="preserve">oraz </w:t>
      </w:r>
      <w:r w:rsidR="00EF0924" w:rsidRPr="008920AD">
        <w:rPr>
          <w:rFonts w:ascii="Arial" w:hAnsi="Arial" w:cs="Arial"/>
          <w:b/>
          <w:color w:val="FF0000"/>
          <w:u w:val="single"/>
        </w:rPr>
        <w:t>dokonanie wpłaty</w:t>
      </w:r>
      <w:r w:rsidR="00EF0924">
        <w:rPr>
          <w:rFonts w:ascii="Arial" w:hAnsi="Arial" w:cs="Arial"/>
          <w:sz w:val="22"/>
        </w:rPr>
        <w:t xml:space="preserve"> </w:t>
      </w:r>
    </w:p>
    <w:p w:rsidR="00EF0924" w:rsidRDefault="00C60748" w:rsidP="002519F5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ramach opłaty wpisowej</w:t>
      </w:r>
      <w:r w:rsidR="002519F5" w:rsidRPr="002519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uczestnik ma prawo do udziału w sesjach konferencyjnych, w oficjalnych imprezach towarzyszących (wycieczka, kolacje partnerskie) </w:t>
      </w:r>
      <w:r w:rsidR="00680D02">
        <w:rPr>
          <w:rFonts w:ascii="Arial" w:hAnsi="Arial" w:cs="Arial"/>
          <w:sz w:val="22"/>
        </w:rPr>
        <w:t>oraz ma zapewnione wyżywienie i </w:t>
      </w:r>
      <w:r>
        <w:rPr>
          <w:rFonts w:ascii="Arial" w:hAnsi="Arial" w:cs="Arial"/>
          <w:sz w:val="22"/>
        </w:rPr>
        <w:t>noclegi.</w:t>
      </w:r>
    </w:p>
    <w:p w:rsidR="00471968" w:rsidRDefault="00C60748" w:rsidP="002519F5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</w:t>
      </w:r>
      <w:r w:rsidR="002519F5" w:rsidRPr="002519F5">
        <w:rPr>
          <w:rFonts w:ascii="Arial" w:hAnsi="Arial" w:cs="Arial"/>
          <w:sz w:val="22"/>
        </w:rPr>
        <w:t>wot</w:t>
      </w:r>
      <w:r>
        <w:rPr>
          <w:rFonts w:ascii="Arial" w:hAnsi="Arial" w:cs="Arial"/>
          <w:sz w:val="22"/>
        </w:rPr>
        <w:t>a</w:t>
      </w:r>
      <w:r w:rsidR="002519F5" w:rsidRPr="002519F5">
        <w:rPr>
          <w:rFonts w:ascii="Arial" w:hAnsi="Arial" w:cs="Arial"/>
          <w:sz w:val="22"/>
        </w:rPr>
        <w:t xml:space="preserve"> wpisowego w wysokości podanej poniżej płatnej </w:t>
      </w:r>
      <w:r>
        <w:rPr>
          <w:rFonts w:ascii="Arial" w:hAnsi="Arial" w:cs="Arial"/>
          <w:sz w:val="22"/>
        </w:rPr>
        <w:t>p</w:t>
      </w:r>
      <w:r w:rsidR="00EF0924">
        <w:rPr>
          <w:rFonts w:ascii="Arial" w:hAnsi="Arial" w:cs="Arial"/>
          <w:sz w:val="22"/>
        </w:rPr>
        <w:t xml:space="preserve">owinna zostać wpłacona </w:t>
      </w:r>
      <w:r w:rsidR="002519F5" w:rsidRPr="002519F5">
        <w:rPr>
          <w:rFonts w:ascii="Arial" w:hAnsi="Arial" w:cs="Arial"/>
          <w:sz w:val="22"/>
        </w:rPr>
        <w:t xml:space="preserve">na konto organizatorów do dnia </w:t>
      </w:r>
      <w:r w:rsidR="00C23BEE">
        <w:rPr>
          <w:rFonts w:ascii="Arial" w:hAnsi="Arial" w:cs="Arial"/>
          <w:b/>
          <w:color w:val="FF0000"/>
          <w:sz w:val="22"/>
          <w:u w:val="single"/>
        </w:rPr>
        <w:t>11</w:t>
      </w:r>
      <w:r w:rsidR="005108A6" w:rsidRPr="00471968">
        <w:rPr>
          <w:rFonts w:ascii="Arial" w:hAnsi="Arial" w:cs="Arial"/>
          <w:b/>
          <w:color w:val="FF0000"/>
          <w:sz w:val="22"/>
          <w:u w:val="single"/>
        </w:rPr>
        <w:t xml:space="preserve"> kwietnia 2016 </w:t>
      </w:r>
      <w:r w:rsidR="002519F5" w:rsidRPr="00471968">
        <w:rPr>
          <w:rFonts w:ascii="Arial" w:hAnsi="Arial" w:cs="Arial"/>
          <w:b/>
          <w:color w:val="FF0000"/>
          <w:sz w:val="22"/>
          <w:u w:val="single"/>
        </w:rPr>
        <w:t>r</w:t>
      </w:r>
      <w:r w:rsidR="002519F5" w:rsidRPr="002519F5">
        <w:rPr>
          <w:rFonts w:ascii="Arial" w:hAnsi="Arial" w:cs="Arial"/>
          <w:sz w:val="22"/>
        </w:rPr>
        <w:t>. Uczestnicy po opłaceniu wpisowego otrzymają faktury za uczestnictwo</w:t>
      </w:r>
      <w:r w:rsidR="005108A6">
        <w:rPr>
          <w:rFonts w:ascii="Arial" w:hAnsi="Arial" w:cs="Arial"/>
          <w:sz w:val="22"/>
        </w:rPr>
        <w:t>.</w:t>
      </w:r>
    </w:p>
    <w:p w:rsidR="005108A6" w:rsidRPr="005E7A5E" w:rsidRDefault="00806EDB" w:rsidP="002519F5">
      <w:pPr>
        <w:ind w:right="-1"/>
        <w:jc w:val="both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 xml:space="preserve">Uwaga! </w:t>
      </w:r>
      <w:r w:rsidR="00471968" w:rsidRPr="005E7A5E">
        <w:rPr>
          <w:rFonts w:ascii="Arial" w:hAnsi="Arial" w:cs="Arial"/>
          <w:b/>
          <w:i/>
          <w:sz w:val="22"/>
          <w:u w:val="single"/>
        </w:rPr>
        <w:t>Wpłaty dokonane (</w:t>
      </w:r>
      <w:r>
        <w:rPr>
          <w:rFonts w:ascii="Arial" w:hAnsi="Arial" w:cs="Arial"/>
          <w:b/>
          <w:i/>
          <w:sz w:val="22"/>
          <w:u w:val="single"/>
        </w:rPr>
        <w:t xml:space="preserve">decyduje </w:t>
      </w:r>
      <w:r w:rsidR="00471968" w:rsidRPr="005E7A5E">
        <w:rPr>
          <w:rFonts w:ascii="Arial" w:hAnsi="Arial" w:cs="Arial"/>
          <w:b/>
          <w:i/>
          <w:sz w:val="22"/>
          <w:u w:val="single"/>
        </w:rPr>
        <w:t>data wpływu na rachunek b</w:t>
      </w:r>
      <w:r w:rsidR="00E67763">
        <w:rPr>
          <w:rFonts w:ascii="Arial" w:hAnsi="Arial" w:cs="Arial"/>
          <w:b/>
          <w:i/>
          <w:sz w:val="22"/>
          <w:u w:val="single"/>
        </w:rPr>
        <w:t xml:space="preserve">ankowy Organizatora) pomiędzy 12 </w:t>
      </w:r>
      <w:r w:rsidR="0041198C">
        <w:rPr>
          <w:rFonts w:ascii="Arial" w:hAnsi="Arial" w:cs="Arial"/>
          <w:b/>
          <w:i/>
          <w:sz w:val="22"/>
          <w:u w:val="single"/>
        </w:rPr>
        <w:t xml:space="preserve">kwietnia </w:t>
      </w:r>
      <w:r w:rsidR="00DE2CDC">
        <w:rPr>
          <w:rFonts w:ascii="Arial" w:hAnsi="Arial" w:cs="Arial"/>
          <w:b/>
          <w:i/>
          <w:sz w:val="22"/>
          <w:u w:val="single"/>
        </w:rPr>
        <w:t>a </w:t>
      </w:r>
      <w:r w:rsidR="00E67763">
        <w:rPr>
          <w:rFonts w:ascii="Arial" w:hAnsi="Arial" w:cs="Arial"/>
          <w:b/>
          <w:i/>
          <w:sz w:val="22"/>
          <w:u w:val="single"/>
        </w:rPr>
        <w:t>04</w:t>
      </w:r>
      <w:r w:rsidR="00471968" w:rsidRPr="005E7A5E">
        <w:rPr>
          <w:rFonts w:ascii="Arial" w:hAnsi="Arial" w:cs="Arial"/>
          <w:b/>
          <w:i/>
          <w:sz w:val="22"/>
          <w:u w:val="single"/>
        </w:rPr>
        <w:t xml:space="preserve"> </w:t>
      </w:r>
      <w:r w:rsidR="00E67763">
        <w:rPr>
          <w:rFonts w:ascii="Arial" w:hAnsi="Arial" w:cs="Arial"/>
          <w:b/>
          <w:i/>
          <w:sz w:val="22"/>
          <w:u w:val="single"/>
        </w:rPr>
        <w:t>maja</w:t>
      </w:r>
      <w:r w:rsidR="00471968" w:rsidRPr="005E7A5E">
        <w:rPr>
          <w:rFonts w:ascii="Arial" w:hAnsi="Arial" w:cs="Arial"/>
          <w:b/>
          <w:i/>
          <w:sz w:val="22"/>
          <w:u w:val="single"/>
        </w:rPr>
        <w:t xml:space="preserve"> 2016 roku </w:t>
      </w:r>
      <w:r>
        <w:rPr>
          <w:rFonts w:ascii="Arial" w:hAnsi="Arial" w:cs="Arial"/>
          <w:b/>
          <w:i/>
          <w:sz w:val="22"/>
          <w:u w:val="single"/>
        </w:rPr>
        <w:t>koszt</w:t>
      </w:r>
      <w:r w:rsidR="00471968" w:rsidRPr="005E7A5E">
        <w:rPr>
          <w:rFonts w:ascii="Arial" w:hAnsi="Arial" w:cs="Arial"/>
          <w:b/>
          <w:i/>
          <w:sz w:val="22"/>
          <w:u w:val="single"/>
        </w:rPr>
        <w:t xml:space="preserve"> </w:t>
      </w:r>
      <w:r w:rsidR="00DE2CDC">
        <w:rPr>
          <w:rFonts w:ascii="Arial" w:hAnsi="Arial" w:cs="Arial"/>
          <w:b/>
          <w:i/>
          <w:sz w:val="22"/>
          <w:u w:val="single"/>
        </w:rPr>
        <w:t>ulega</w:t>
      </w:r>
      <w:r w:rsidR="00471968" w:rsidRPr="005E7A5E">
        <w:rPr>
          <w:rFonts w:ascii="Arial" w:hAnsi="Arial" w:cs="Arial"/>
          <w:b/>
          <w:i/>
          <w:sz w:val="22"/>
          <w:u w:val="single"/>
        </w:rPr>
        <w:t xml:space="preserve"> zwiększ</w:t>
      </w:r>
      <w:r w:rsidR="00DE2CDC">
        <w:rPr>
          <w:rFonts w:ascii="Arial" w:hAnsi="Arial" w:cs="Arial"/>
          <w:b/>
          <w:i/>
          <w:sz w:val="22"/>
          <w:u w:val="single"/>
        </w:rPr>
        <w:t>eniu</w:t>
      </w:r>
      <w:r w:rsidR="00471968" w:rsidRPr="005E7A5E">
        <w:rPr>
          <w:rFonts w:ascii="Arial" w:hAnsi="Arial" w:cs="Arial"/>
          <w:b/>
          <w:i/>
          <w:sz w:val="22"/>
          <w:u w:val="single"/>
        </w:rPr>
        <w:t xml:space="preserve"> </w:t>
      </w:r>
      <w:r w:rsidR="00E558FD">
        <w:rPr>
          <w:rFonts w:ascii="Arial" w:hAnsi="Arial" w:cs="Arial"/>
          <w:b/>
          <w:i/>
          <w:sz w:val="22"/>
          <w:u w:val="single"/>
        </w:rPr>
        <w:t xml:space="preserve">w każdym przypadku </w:t>
      </w:r>
      <w:r>
        <w:rPr>
          <w:rFonts w:ascii="Arial" w:hAnsi="Arial" w:cs="Arial"/>
          <w:b/>
          <w:i/>
          <w:sz w:val="22"/>
          <w:u w:val="single"/>
        </w:rPr>
        <w:t>o </w:t>
      </w:r>
      <w:r w:rsidR="00471968" w:rsidRPr="005E7A5E">
        <w:rPr>
          <w:rFonts w:ascii="Arial" w:hAnsi="Arial" w:cs="Arial"/>
          <w:b/>
          <w:i/>
          <w:sz w:val="22"/>
          <w:u w:val="single"/>
        </w:rPr>
        <w:t xml:space="preserve">kwotę </w:t>
      </w:r>
      <w:r w:rsidR="005E7A5E" w:rsidRPr="005E7A5E">
        <w:rPr>
          <w:rFonts w:ascii="Arial" w:hAnsi="Arial" w:cs="Arial"/>
          <w:b/>
          <w:i/>
          <w:sz w:val="22"/>
          <w:u w:val="single"/>
        </w:rPr>
        <w:t>ryczałtową</w:t>
      </w:r>
      <w:r w:rsidR="00A95149">
        <w:rPr>
          <w:rFonts w:ascii="Arial" w:hAnsi="Arial" w:cs="Arial"/>
          <w:b/>
          <w:i/>
          <w:sz w:val="22"/>
          <w:u w:val="single"/>
        </w:rPr>
        <w:t xml:space="preserve"> </w:t>
      </w:r>
      <w:r w:rsidR="00A95149" w:rsidRPr="00806EDB">
        <w:rPr>
          <w:rFonts w:ascii="Arial" w:hAnsi="Arial" w:cs="Arial"/>
          <w:b/>
          <w:i/>
          <w:color w:val="FF0000"/>
          <w:sz w:val="22"/>
          <w:u w:val="single"/>
        </w:rPr>
        <w:t>100,00</w:t>
      </w:r>
      <w:r w:rsidRPr="00806EDB">
        <w:rPr>
          <w:rFonts w:ascii="Arial" w:hAnsi="Arial" w:cs="Arial"/>
          <w:b/>
          <w:i/>
          <w:color w:val="FF0000"/>
          <w:sz w:val="22"/>
          <w:u w:val="single"/>
        </w:rPr>
        <w:t> PLN </w:t>
      </w:r>
      <w:r w:rsidR="00471968" w:rsidRPr="00806EDB">
        <w:rPr>
          <w:rFonts w:ascii="Arial" w:hAnsi="Arial" w:cs="Arial"/>
          <w:b/>
          <w:i/>
          <w:color w:val="FF0000"/>
          <w:sz w:val="22"/>
          <w:u w:val="single"/>
        </w:rPr>
        <w:t>za osobę</w:t>
      </w:r>
      <w:r w:rsidR="00E558FD" w:rsidRPr="00806EDB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="00E558FD">
        <w:rPr>
          <w:rFonts w:ascii="Arial" w:hAnsi="Arial" w:cs="Arial"/>
          <w:b/>
          <w:i/>
          <w:sz w:val="22"/>
          <w:u w:val="single"/>
        </w:rPr>
        <w:t>!</w:t>
      </w:r>
    </w:p>
    <w:p w:rsidR="00840697" w:rsidRDefault="00840697" w:rsidP="002519F5">
      <w:pPr>
        <w:ind w:right="-1"/>
        <w:jc w:val="both"/>
        <w:rPr>
          <w:rFonts w:ascii="Arial" w:hAnsi="Arial" w:cs="Arial"/>
          <w:b/>
          <w:color w:val="FF0000"/>
          <w:sz w:val="22"/>
          <w:u w:val="single"/>
        </w:rPr>
      </w:pPr>
    </w:p>
    <w:p w:rsidR="002519F5" w:rsidRDefault="003C599F" w:rsidP="002519F5">
      <w:pPr>
        <w:ind w:right="-1"/>
        <w:jc w:val="both"/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b/>
          <w:color w:val="FF0000"/>
          <w:sz w:val="22"/>
          <w:u w:val="single"/>
        </w:rPr>
        <w:t>W</w:t>
      </w:r>
      <w:r w:rsidR="005108A6" w:rsidRPr="00F61E4E">
        <w:rPr>
          <w:rFonts w:ascii="Arial" w:hAnsi="Arial" w:cs="Arial"/>
          <w:b/>
          <w:color w:val="FF0000"/>
          <w:sz w:val="22"/>
          <w:u w:val="single"/>
        </w:rPr>
        <w:t>ysokości</w:t>
      </w:r>
      <w:r w:rsidR="002519F5" w:rsidRPr="00F61E4E">
        <w:rPr>
          <w:rFonts w:ascii="Arial" w:hAnsi="Arial" w:cs="Arial"/>
          <w:b/>
          <w:color w:val="FF0000"/>
          <w:sz w:val="22"/>
          <w:u w:val="single"/>
        </w:rPr>
        <w:t xml:space="preserve"> opłat</w:t>
      </w:r>
      <w:r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5A7D60">
        <w:rPr>
          <w:rFonts w:ascii="Arial" w:hAnsi="Arial" w:cs="Arial"/>
          <w:b/>
          <w:color w:val="FF0000"/>
          <w:sz w:val="22"/>
          <w:u w:val="single"/>
        </w:rPr>
        <w:t xml:space="preserve">brutto </w:t>
      </w:r>
      <w:r>
        <w:rPr>
          <w:rFonts w:ascii="Arial" w:hAnsi="Arial" w:cs="Arial"/>
          <w:b/>
          <w:color w:val="FF0000"/>
          <w:sz w:val="22"/>
          <w:u w:val="single"/>
        </w:rPr>
        <w:t>do dnia 11</w:t>
      </w:r>
      <w:r w:rsidR="005E7A5E">
        <w:rPr>
          <w:rFonts w:ascii="Arial" w:hAnsi="Arial" w:cs="Arial"/>
          <w:b/>
          <w:color w:val="FF0000"/>
          <w:sz w:val="22"/>
          <w:u w:val="single"/>
        </w:rPr>
        <w:t xml:space="preserve"> kwietnia 2016 r.</w:t>
      </w:r>
      <w:r w:rsidR="002519F5" w:rsidRPr="00F61E4E">
        <w:rPr>
          <w:rFonts w:ascii="Arial" w:hAnsi="Arial" w:cs="Arial"/>
          <w:b/>
          <w:color w:val="FF0000"/>
          <w:sz w:val="22"/>
          <w:u w:val="single"/>
        </w:rPr>
        <w:t>:</w:t>
      </w:r>
    </w:p>
    <w:p w:rsidR="00261F4D" w:rsidRDefault="00261F4D" w:rsidP="002519F5">
      <w:pPr>
        <w:ind w:right="-1"/>
        <w:jc w:val="both"/>
        <w:rPr>
          <w:rFonts w:ascii="Arial" w:hAnsi="Arial" w:cs="Arial"/>
          <w:b/>
          <w:color w:val="FF0000"/>
          <w:sz w:val="22"/>
          <w:u w:val="single"/>
        </w:rPr>
      </w:pPr>
    </w:p>
    <w:p w:rsidR="002519F5" w:rsidRPr="00F36F9B" w:rsidRDefault="002519F5" w:rsidP="002519F5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</w:rPr>
      </w:pPr>
      <w:r w:rsidRPr="00095390">
        <w:rPr>
          <w:rFonts w:ascii="Arial" w:hAnsi="Arial" w:cs="Arial"/>
          <w:sz w:val="22"/>
          <w:u w:val="single"/>
        </w:rPr>
        <w:t>d</w:t>
      </w:r>
      <w:r w:rsidRPr="00D65D43">
        <w:rPr>
          <w:rFonts w:ascii="Arial" w:hAnsi="Arial" w:cs="Arial"/>
          <w:sz w:val="22"/>
          <w:u w:val="single"/>
        </w:rPr>
        <w:t>la osób z PKP Polskie Linie Kolejowe S.A.</w:t>
      </w:r>
      <w:r w:rsidR="00F61E4E" w:rsidRPr="00D65D43">
        <w:rPr>
          <w:rFonts w:ascii="Arial" w:hAnsi="Arial" w:cs="Arial"/>
          <w:sz w:val="22"/>
          <w:u w:val="single"/>
        </w:rPr>
        <w:t xml:space="preserve"> i Instytutu Kolejnictwa</w:t>
      </w:r>
      <w:r w:rsidR="00501BCD" w:rsidRPr="00D65D43">
        <w:rPr>
          <w:rFonts w:ascii="Arial" w:hAnsi="Arial" w:cs="Arial"/>
          <w:sz w:val="22"/>
          <w:u w:val="single"/>
        </w:rPr>
        <w:tab/>
      </w:r>
      <w:r w:rsidR="00501BCD" w:rsidRPr="00D65D43">
        <w:rPr>
          <w:rFonts w:ascii="Arial" w:hAnsi="Arial" w:cs="Arial"/>
          <w:sz w:val="22"/>
          <w:u w:val="single"/>
        </w:rPr>
        <w:tab/>
        <w:t xml:space="preserve">     </w:t>
      </w:r>
      <w:r w:rsidR="0017769F" w:rsidRPr="00D65D43">
        <w:rPr>
          <w:rFonts w:ascii="Arial" w:hAnsi="Arial" w:cs="Arial"/>
          <w:sz w:val="22"/>
          <w:u w:val="single"/>
        </w:rPr>
        <w:t xml:space="preserve"> </w:t>
      </w:r>
      <w:r w:rsidR="00E54870" w:rsidRPr="00D65D43">
        <w:rPr>
          <w:rFonts w:ascii="Arial" w:hAnsi="Arial" w:cs="Arial"/>
          <w:sz w:val="22"/>
          <w:u w:val="single"/>
        </w:rPr>
        <w:t>–</w:t>
      </w:r>
      <w:r w:rsidR="0017769F" w:rsidRPr="00D65D43">
        <w:rPr>
          <w:rFonts w:ascii="Arial" w:hAnsi="Arial" w:cs="Arial"/>
          <w:sz w:val="22"/>
          <w:u w:val="single"/>
        </w:rPr>
        <w:t xml:space="preserve"> </w:t>
      </w:r>
      <w:r w:rsidR="005A7D60" w:rsidRPr="00D65D43">
        <w:rPr>
          <w:rFonts w:ascii="Arial" w:hAnsi="Arial" w:cs="Arial"/>
          <w:b/>
          <w:sz w:val="22"/>
          <w:u w:val="single"/>
        </w:rPr>
        <w:t xml:space="preserve">800,00 </w:t>
      </w:r>
      <w:r w:rsidR="00D65D43">
        <w:rPr>
          <w:rFonts w:ascii="Arial" w:hAnsi="Arial" w:cs="Arial"/>
          <w:sz w:val="22"/>
          <w:u w:val="single"/>
        </w:rPr>
        <w:t>PLN</w:t>
      </w:r>
    </w:p>
    <w:p w:rsidR="00F36F9B" w:rsidRDefault="00EC1FAF" w:rsidP="005568DC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</w:rPr>
      </w:pPr>
      <w:r w:rsidRPr="00F36F9B">
        <w:rPr>
          <w:rFonts w:ascii="Arial" w:hAnsi="Arial" w:cs="Arial"/>
          <w:sz w:val="22"/>
        </w:rPr>
        <w:t xml:space="preserve">dla członków </w:t>
      </w:r>
      <w:proofErr w:type="spellStart"/>
      <w:r w:rsidRPr="00F36F9B">
        <w:rPr>
          <w:rFonts w:ascii="Arial" w:hAnsi="Arial" w:cs="Arial"/>
          <w:sz w:val="22"/>
        </w:rPr>
        <w:t>SITK</w:t>
      </w:r>
      <w:proofErr w:type="spellEnd"/>
      <w:r w:rsidR="00F36F9B" w:rsidRPr="00F36F9B">
        <w:rPr>
          <w:rFonts w:ascii="Arial" w:hAnsi="Arial" w:cs="Arial"/>
          <w:sz w:val="22"/>
        </w:rPr>
        <w:t xml:space="preserve"> RP</w:t>
      </w:r>
      <w:r w:rsidRPr="00F36F9B">
        <w:rPr>
          <w:rFonts w:ascii="Arial" w:hAnsi="Arial" w:cs="Arial"/>
          <w:sz w:val="22"/>
        </w:rPr>
        <w:t xml:space="preserve"> </w:t>
      </w:r>
      <w:r w:rsidR="00E558FD" w:rsidRPr="00F36F9B">
        <w:rPr>
          <w:rFonts w:ascii="Arial" w:hAnsi="Arial" w:cs="Arial"/>
          <w:sz w:val="22"/>
        </w:rPr>
        <w:t xml:space="preserve">i studentów </w:t>
      </w:r>
      <w:r w:rsidR="00F36F9B" w:rsidRPr="00F36F9B">
        <w:rPr>
          <w:rFonts w:ascii="Arial" w:hAnsi="Arial" w:cs="Arial"/>
          <w:sz w:val="22"/>
        </w:rPr>
        <w:t>studiów stacjonarnych</w:t>
      </w:r>
      <w:r w:rsidR="00F36F9B">
        <w:rPr>
          <w:rFonts w:ascii="Arial" w:hAnsi="Arial" w:cs="Arial"/>
          <w:sz w:val="22"/>
        </w:rPr>
        <w:t xml:space="preserve"> </w:t>
      </w:r>
      <w:r w:rsidR="00E558FD" w:rsidRPr="00F36F9B">
        <w:rPr>
          <w:rFonts w:ascii="Arial" w:hAnsi="Arial" w:cs="Arial"/>
          <w:sz w:val="22"/>
        </w:rPr>
        <w:t>(obowiązuje</w:t>
      </w:r>
    </w:p>
    <w:p w:rsidR="00F36F9B" w:rsidRDefault="00E558FD" w:rsidP="00F36F9B">
      <w:pPr>
        <w:ind w:left="465" w:right="-1"/>
        <w:jc w:val="both"/>
        <w:rPr>
          <w:rFonts w:ascii="Arial" w:hAnsi="Arial" w:cs="Arial"/>
          <w:sz w:val="22"/>
        </w:rPr>
      </w:pPr>
      <w:r w:rsidRPr="00F36F9B">
        <w:rPr>
          <w:rFonts w:ascii="Arial" w:hAnsi="Arial" w:cs="Arial"/>
          <w:sz w:val="22"/>
        </w:rPr>
        <w:t xml:space="preserve">podanie </w:t>
      </w:r>
      <w:r w:rsidR="00EC1FAF" w:rsidRPr="00F36F9B">
        <w:rPr>
          <w:rFonts w:ascii="Arial" w:hAnsi="Arial" w:cs="Arial"/>
          <w:sz w:val="22"/>
        </w:rPr>
        <w:t xml:space="preserve">nr </w:t>
      </w:r>
      <w:r w:rsidR="00D40E40" w:rsidRPr="00F36F9B">
        <w:rPr>
          <w:rFonts w:ascii="Arial" w:hAnsi="Arial" w:cs="Arial"/>
          <w:sz w:val="22"/>
        </w:rPr>
        <w:t xml:space="preserve">ważnej </w:t>
      </w:r>
      <w:r w:rsidR="00EC1FAF" w:rsidRPr="00F36F9B">
        <w:rPr>
          <w:rFonts w:ascii="Arial" w:hAnsi="Arial" w:cs="Arial"/>
          <w:sz w:val="22"/>
        </w:rPr>
        <w:t>leg</w:t>
      </w:r>
      <w:r w:rsidRPr="00F36F9B">
        <w:rPr>
          <w:rFonts w:ascii="Arial" w:hAnsi="Arial" w:cs="Arial"/>
          <w:sz w:val="22"/>
        </w:rPr>
        <w:t>itymacji</w:t>
      </w:r>
      <w:r w:rsidR="00F36F9B">
        <w:rPr>
          <w:rFonts w:ascii="Arial" w:hAnsi="Arial" w:cs="Arial"/>
          <w:sz w:val="22"/>
        </w:rPr>
        <w:t xml:space="preserve"> </w:t>
      </w:r>
      <w:r w:rsidR="001A7369" w:rsidRPr="00F36F9B">
        <w:rPr>
          <w:rFonts w:ascii="Arial" w:hAnsi="Arial" w:cs="Arial"/>
          <w:sz w:val="22"/>
        </w:rPr>
        <w:t>i</w:t>
      </w:r>
      <w:r w:rsidR="00F36F9B">
        <w:rPr>
          <w:rFonts w:ascii="Arial" w:hAnsi="Arial" w:cs="Arial"/>
          <w:sz w:val="22"/>
        </w:rPr>
        <w:t xml:space="preserve"> jej</w:t>
      </w:r>
      <w:r w:rsidR="001A7369" w:rsidRPr="00F36F9B">
        <w:rPr>
          <w:rFonts w:ascii="Arial" w:hAnsi="Arial" w:cs="Arial"/>
          <w:sz w:val="22"/>
        </w:rPr>
        <w:t xml:space="preserve"> </w:t>
      </w:r>
      <w:r w:rsidR="00F36F9B">
        <w:rPr>
          <w:rFonts w:ascii="Arial" w:hAnsi="Arial" w:cs="Arial"/>
          <w:sz w:val="22"/>
        </w:rPr>
        <w:t>okazanie</w:t>
      </w:r>
      <w:r w:rsidR="00D40E40" w:rsidRPr="00F36F9B">
        <w:rPr>
          <w:rFonts w:ascii="Arial" w:hAnsi="Arial" w:cs="Arial"/>
          <w:sz w:val="22"/>
        </w:rPr>
        <w:t xml:space="preserve"> </w:t>
      </w:r>
      <w:r w:rsidR="00F36F9B">
        <w:rPr>
          <w:rFonts w:ascii="Arial" w:hAnsi="Arial" w:cs="Arial"/>
          <w:sz w:val="22"/>
        </w:rPr>
        <w:t>w recepcji</w:t>
      </w:r>
      <w:r w:rsidR="001A7369" w:rsidRPr="00F36F9B">
        <w:rPr>
          <w:rFonts w:ascii="Arial" w:hAnsi="Arial" w:cs="Arial"/>
          <w:sz w:val="22"/>
        </w:rPr>
        <w:t xml:space="preserve"> </w:t>
      </w:r>
      <w:r w:rsidRPr="00F36F9B">
        <w:rPr>
          <w:rFonts w:ascii="Arial" w:hAnsi="Arial" w:cs="Arial"/>
          <w:sz w:val="22"/>
        </w:rPr>
        <w:t>konferencji</w:t>
      </w:r>
      <w:r w:rsidR="001A7369" w:rsidRPr="00F36F9B">
        <w:rPr>
          <w:rFonts w:ascii="Arial" w:hAnsi="Arial" w:cs="Arial"/>
          <w:sz w:val="22"/>
        </w:rPr>
        <w:t>.</w:t>
      </w:r>
    </w:p>
    <w:p w:rsidR="00F36F9B" w:rsidRDefault="001A7369" w:rsidP="00F36F9B">
      <w:pPr>
        <w:ind w:left="465" w:right="-1"/>
        <w:jc w:val="both"/>
        <w:rPr>
          <w:rFonts w:ascii="Arial" w:hAnsi="Arial" w:cs="Arial"/>
          <w:sz w:val="22"/>
        </w:rPr>
      </w:pPr>
      <w:r w:rsidRPr="00F36F9B">
        <w:rPr>
          <w:rFonts w:ascii="Arial" w:hAnsi="Arial" w:cs="Arial"/>
          <w:sz w:val="22"/>
        </w:rPr>
        <w:t>Przy nieuwierzytelnieniu pra</w:t>
      </w:r>
      <w:r w:rsidR="00F36F9B">
        <w:rPr>
          <w:rFonts w:ascii="Arial" w:hAnsi="Arial" w:cs="Arial"/>
          <w:sz w:val="22"/>
        </w:rPr>
        <w:t>wa do zniżki obowiązuje dopłata</w:t>
      </w:r>
    </w:p>
    <w:p w:rsidR="00EC1FAF" w:rsidRPr="00D65D43" w:rsidRDefault="001A7369" w:rsidP="00F36F9B">
      <w:pPr>
        <w:ind w:left="465" w:right="-1"/>
        <w:jc w:val="both"/>
        <w:rPr>
          <w:rFonts w:ascii="Arial" w:hAnsi="Arial" w:cs="Arial"/>
          <w:sz w:val="22"/>
          <w:u w:val="single"/>
        </w:rPr>
      </w:pPr>
      <w:r w:rsidRPr="00D65D43">
        <w:rPr>
          <w:rFonts w:ascii="Arial" w:hAnsi="Arial" w:cs="Arial"/>
          <w:sz w:val="22"/>
          <w:u w:val="single"/>
        </w:rPr>
        <w:t xml:space="preserve">w recepcji </w:t>
      </w:r>
      <w:r w:rsidR="00F36F9B" w:rsidRPr="00D65D43">
        <w:rPr>
          <w:rFonts w:ascii="Arial" w:hAnsi="Arial" w:cs="Arial"/>
          <w:sz w:val="22"/>
          <w:u w:val="single"/>
        </w:rPr>
        <w:t xml:space="preserve">Konferencji </w:t>
      </w:r>
      <w:r w:rsidRPr="00D65D43">
        <w:rPr>
          <w:rFonts w:ascii="Arial" w:hAnsi="Arial" w:cs="Arial"/>
          <w:sz w:val="22"/>
          <w:u w:val="single"/>
        </w:rPr>
        <w:t>bezpośrednio po przyjeździe</w:t>
      </w:r>
      <w:r w:rsidR="00501BCD" w:rsidRPr="00D65D43">
        <w:rPr>
          <w:rFonts w:ascii="Arial" w:hAnsi="Arial" w:cs="Arial"/>
          <w:sz w:val="22"/>
          <w:u w:val="single"/>
        </w:rPr>
        <w:tab/>
        <w:t xml:space="preserve">     </w:t>
      </w:r>
      <w:r w:rsidRPr="00D65D43">
        <w:rPr>
          <w:rFonts w:ascii="Arial" w:hAnsi="Arial" w:cs="Arial"/>
          <w:sz w:val="22"/>
          <w:u w:val="single"/>
        </w:rPr>
        <w:tab/>
      </w:r>
      <w:r w:rsidRPr="00D65D43">
        <w:rPr>
          <w:rFonts w:ascii="Arial" w:hAnsi="Arial" w:cs="Arial"/>
          <w:sz w:val="22"/>
          <w:u w:val="single"/>
        </w:rPr>
        <w:tab/>
      </w:r>
      <w:r w:rsidRPr="00D65D43">
        <w:rPr>
          <w:rFonts w:ascii="Arial" w:hAnsi="Arial" w:cs="Arial"/>
          <w:sz w:val="22"/>
          <w:u w:val="single"/>
        </w:rPr>
        <w:tab/>
        <w:t xml:space="preserve">      </w:t>
      </w:r>
      <w:r w:rsidR="00E558FD" w:rsidRPr="00D65D43">
        <w:rPr>
          <w:rFonts w:ascii="Arial" w:hAnsi="Arial" w:cs="Arial"/>
          <w:sz w:val="22"/>
          <w:u w:val="single"/>
        </w:rPr>
        <w:t xml:space="preserve"> </w:t>
      </w:r>
      <w:r w:rsidR="0017769F" w:rsidRPr="00D65D43">
        <w:rPr>
          <w:rFonts w:ascii="Arial" w:hAnsi="Arial" w:cs="Arial"/>
          <w:sz w:val="22"/>
          <w:u w:val="single"/>
        </w:rPr>
        <w:t xml:space="preserve">– </w:t>
      </w:r>
      <w:r w:rsidR="005A7D60" w:rsidRPr="00D65D43">
        <w:rPr>
          <w:rFonts w:ascii="Arial" w:hAnsi="Arial" w:cs="Arial"/>
          <w:b/>
          <w:sz w:val="22"/>
          <w:u w:val="single"/>
        </w:rPr>
        <w:t>85</w:t>
      </w:r>
      <w:r w:rsidR="00D40E40" w:rsidRPr="00D65D43">
        <w:rPr>
          <w:rFonts w:ascii="Arial" w:hAnsi="Arial" w:cs="Arial"/>
          <w:b/>
          <w:sz w:val="22"/>
          <w:u w:val="single"/>
        </w:rPr>
        <w:t>0,00</w:t>
      </w:r>
      <w:r w:rsidR="00D40E40" w:rsidRPr="00D65D43">
        <w:rPr>
          <w:rFonts w:ascii="Arial" w:hAnsi="Arial" w:cs="Arial"/>
          <w:sz w:val="22"/>
          <w:u w:val="single"/>
        </w:rPr>
        <w:t xml:space="preserve"> </w:t>
      </w:r>
      <w:r w:rsidR="005A7D60" w:rsidRPr="00D65D43">
        <w:rPr>
          <w:rFonts w:ascii="Arial" w:hAnsi="Arial" w:cs="Arial"/>
          <w:sz w:val="22"/>
          <w:u w:val="single"/>
        </w:rPr>
        <w:t>PLN</w:t>
      </w:r>
    </w:p>
    <w:p w:rsidR="002519F5" w:rsidRPr="00F36F9B" w:rsidRDefault="002519F5" w:rsidP="002519F5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</w:rPr>
      </w:pPr>
      <w:r w:rsidRPr="00D65D43">
        <w:rPr>
          <w:rFonts w:ascii="Arial" w:hAnsi="Arial" w:cs="Arial"/>
          <w:sz w:val="22"/>
          <w:u w:val="single"/>
        </w:rPr>
        <w:t>dla pozostałych uczestników</w:t>
      </w:r>
      <w:r w:rsidR="00F61E4E" w:rsidRPr="00F36F9B">
        <w:rPr>
          <w:rFonts w:ascii="Arial" w:hAnsi="Arial" w:cs="Arial"/>
          <w:sz w:val="22"/>
        </w:rPr>
        <w:t>:</w:t>
      </w:r>
    </w:p>
    <w:p w:rsidR="001F3B79" w:rsidRDefault="00E558FD" w:rsidP="001F3B79">
      <w:pPr>
        <w:numPr>
          <w:ilvl w:val="1"/>
          <w:numId w:val="14"/>
        </w:numPr>
        <w:tabs>
          <w:tab w:val="clear" w:pos="1146"/>
          <w:tab w:val="num" w:pos="851"/>
        </w:tabs>
        <w:ind w:right="-1"/>
        <w:jc w:val="both"/>
        <w:rPr>
          <w:rFonts w:ascii="Arial" w:hAnsi="Arial" w:cs="Arial"/>
          <w:sz w:val="22"/>
        </w:rPr>
      </w:pPr>
      <w:r w:rsidRPr="001F3B79">
        <w:rPr>
          <w:rFonts w:ascii="Arial" w:hAnsi="Arial" w:cs="Arial"/>
          <w:sz w:val="22"/>
        </w:rPr>
        <w:t xml:space="preserve">przy zgłoszeniu </w:t>
      </w:r>
      <w:r w:rsidRPr="001F3B79">
        <w:rPr>
          <w:rFonts w:ascii="Arial" w:hAnsi="Arial" w:cs="Arial"/>
          <w:b/>
          <w:sz w:val="22"/>
        </w:rPr>
        <w:t>1 ÷ 3</w:t>
      </w:r>
      <w:r w:rsidRPr="001F3B79">
        <w:rPr>
          <w:rFonts w:ascii="Arial" w:hAnsi="Arial" w:cs="Arial"/>
          <w:sz w:val="22"/>
        </w:rPr>
        <w:t xml:space="preserve"> </w:t>
      </w:r>
      <w:r w:rsidRPr="001F3B79">
        <w:rPr>
          <w:rFonts w:ascii="Arial" w:hAnsi="Arial" w:cs="Arial"/>
          <w:b/>
          <w:sz w:val="22"/>
        </w:rPr>
        <w:t>osób</w:t>
      </w:r>
      <w:r w:rsidRPr="001F3B79">
        <w:rPr>
          <w:rFonts w:ascii="Arial" w:hAnsi="Arial" w:cs="Arial"/>
          <w:sz w:val="22"/>
        </w:rPr>
        <w:t xml:space="preserve"> z instytucj</w:t>
      </w:r>
      <w:r w:rsidR="001F3B79" w:rsidRPr="001F3B79">
        <w:rPr>
          <w:rFonts w:ascii="Arial" w:hAnsi="Arial" w:cs="Arial"/>
          <w:sz w:val="22"/>
        </w:rPr>
        <w:t>i lub firmy zgłaszającej</w:t>
      </w:r>
      <w:r w:rsidR="00501BCD">
        <w:rPr>
          <w:rFonts w:ascii="Arial" w:hAnsi="Arial" w:cs="Arial"/>
          <w:sz w:val="22"/>
        </w:rPr>
        <w:tab/>
      </w:r>
      <w:r w:rsidR="00501BCD">
        <w:rPr>
          <w:rFonts w:ascii="Arial" w:hAnsi="Arial" w:cs="Arial"/>
          <w:sz w:val="22"/>
        </w:rPr>
        <w:tab/>
      </w:r>
      <w:r w:rsidR="00501BCD" w:rsidRPr="00D65D43">
        <w:rPr>
          <w:rFonts w:ascii="Arial" w:hAnsi="Arial" w:cs="Arial"/>
          <w:sz w:val="22"/>
          <w:u w:val="single"/>
        </w:rPr>
        <w:t xml:space="preserve">      </w:t>
      </w:r>
      <w:r w:rsidR="001F3B79" w:rsidRPr="00D65D43">
        <w:rPr>
          <w:rFonts w:ascii="Arial" w:hAnsi="Arial" w:cs="Arial"/>
          <w:sz w:val="22"/>
          <w:u w:val="single"/>
        </w:rPr>
        <w:t xml:space="preserve">– </w:t>
      </w:r>
      <w:r w:rsidR="005A7D60" w:rsidRPr="00D65D43">
        <w:rPr>
          <w:rFonts w:ascii="Arial" w:hAnsi="Arial" w:cs="Arial"/>
          <w:b/>
          <w:sz w:val="22"/>
          <w:u w:val="single"/>
        </w:rPr>
        <w:t>95</w:t>
      </w:r>
      <w:r w:rsidR="00E54870" w:rsidRPr="00D65D43">
        <w:rPr>
          <w:rFonts w:ascii="Arial" w:hAnsi="Arial" w:cs="Arial"/>
          <w:b/>
          <w:sz w:val="22"/>
          <w:u w:val="single"/>
        </w:rPr>
        <w:t>0,00</w:t>
      </w:r>
      <w:r w:rsidR="005A7D60" w:rsidRPr="00D65D43">
        <w:rPr>
          <w:rFonts w:ascii="Arial" w:hAnsi="Arial" w:cs="Arial"/>
          <w:sz w:val="22"/>
          <w:u w:val="single"/>
        </w:rPr>
        <w:t xml:space="preserve"> PLN</w:t>
      </w:r>
    </w:p>
    <w:p w:rsidR="00E558FD" w:rsidRDefault="00E558FD" w:rsidP="001F3B79">
      <w:pPr>
        <w:numPr>
          <w:ilvl w:val="1"/>
          <w:numId w:val="14"/>
        </w:numPr>
        <w:tabs>
          <w:tab w:val="clear" w:pos="1146"/>
          <w:tab w:val="num" w:pos="851"/>
        </w:tabs>
        <w:ind w:right="-1"/>
        <w:jc w:val="both"/>
        <w:rPr>
          <w:rFonts w:ascii="Arial" w:hAnsi="Arial" w:cs="Arial"/>
          <w:sz w:val="22"/>
        </w:rPr>
      </w:pPr>
      <w:r w:rsidRPr="001F3B79">
        <w:rPr>
          <w:rFonts w:ascii="Arial" w:hAnsi="Arial" w:cs="Arial"/>
          <w:sz w:val="22"/>
        </w:rPr>
        <w:t xml:space="preserve">przy zgłaszaniu </w:t>
      </w:r>
      <w:r w:rsidRPr="001F3B79">
        <w:rPr>
          <w:rFonts w:ascii="Arial" w:hAnsi="Arial" w:cs="Arial"/>
          <w:b/>
          <w:sz w:val="22"/>
        </w:rPr>
        <w:t>4 i więcej</w:t>
      </w:r>
      <w:r w:rsidRPr="001F3B79">
        <w:rPr>
          <w:rFonts w:ascii="Arial" w:hAnsi="Arial" w:cs="Arial"/>
          <w:sz w:val="22"/>
        </w:rPr>
        <w:t xml:space="preserve"> z instytucji lub firmy zgłaszającej </w:t>
      </w:r>
      <w:r w:rsidR="00501BCD">
        <w:rPr>
          <w:rFonts w:ascii="Arial" w:hAnsi="Arial" w:cs="Arial"/>
          <w:sz w:val="22"/>
        </w:rPr>
        <w:tab/>
      </w:r>
      <w:r w:rsidR="00501BCD">
        <w:rPr>
          <w:rFonts w:ascii="Arial" w:hAnsi="Arial" w:cs="Arial"/>
          <w:sz w:val="22"/>
        </w:rPr>
        <w:tab/>
      </w:r>
      <w:r w:rsidR="00501BCD" w:rsidRPr="00D65D43">
        <w:rPr>
          <w:rFonts w:ascii="Arial" w:hAnsi="Arial" w:cs="Arial"/>
          <w:sz w:val="22"/>
          <w:u w:val="single"/>
        </w:rPr>
        <w:t xml:space="preserve">      </w:t>
      </w:r>
      <w:r w:rsidRPr="00D65D43">
        <w:rPr>
          <w:rFonts w:ascii="Arial" w:hAnsi="Arial" w:cs="Arial"/>
          <w:sz w:val="22"/>
          <w:u w:val="single"/>
        </w:rPr>
        <w:t xml:space="preserve">– </w:t>
      </w:r>
      <w:r w:rsidR="005A7D60" w:rsidRPr="00D65D43">
        <w:rPr>
          <w:rFonts w:ascii="Arial" w:hAnsi="Arial" w:cs="Arial"/>
          <w:b/>
          <w:sz w:val="22"/>
          <w:u w:val="single"/>
        </w:rPr>
        <w:t>900</w:t>
      </w:r>
      <w:r w:rsidR="00E54870" w:rsidRPr="00D65D43">
        <w:rPr>
          <w:rFonts w:ascii="Arial" w:hAnsi="Arial" w:cs="Arial"/>
          <w:b/>
          <w:sz w:val="22"/>
          <w:u w:val="single"/>
        </w:rPr>
        <w:t>,00</w:t>
      </w:r>
      <w:r w:rsidR="00E54870" w:rsidRPr="00D65D43">
        <w:rPr>
          <w:rFonts w:ascii="Arial" w:hAnsi="Arial" w:cs="Arial"/>
          <w:sz w:val="22"/>
          <w:u w:val="single"/>
        </w:rPr>
        <w:t xml:space="preserve"> </w:t>
      </w:r>
      <w:r w:rsidR="005A7D60" w:rsidRPr="00D65D43">
        <w:rPr>
          <w:rFonts w:ascii="Arial" w:hAnsi="Arial" w:cs="Arial"/>
          <w:sz w:val="22"/>
          <w:u w:val="single"/>
        </w:rPr>
        <w:t>PLN</w:t>
      </w:r>
    </w:p>
    <w:p w:rsidR="0000475F" w:rsidRPr="001F3B79" w:rsidRDefault="0000475F" w:rsidP="0000475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Uczestnicy uzgodnieni przez Org</w:t>
      </w:r>
      <w:r w:rsidR="00F115CE">
        <w:rPr>
          <w:rFonts w:ascii="Arial" w:hAnsi="Arial" w:cs="Arial"/>
          <w:sz w:val="22"/>
        </w:rPr>
        <w:t>anizatorów,</w:t>
      </w:r>
      <w:r>
        <w:rPr>
          <w:rFonts w:ascii="Arial" w:hAnsi="Arial" w:cs="Arial"/>
          <w:sz w:val="22"/>
        </w:rPr>
        <w:t xml:space="preserve"> bez noclegu</w:t>
      </w:r>
      <w:r w:rsidR="00501BCD">
        <w:rPr>
          <w:rFonts w:ascii="Arial" w:hAnsi="Arial" w:cs="Arial"/>
          <w:sz w:val="22"/>
        </w:rPr>
        <w:tab/>
      </w:r>
      <w:r w:rsidR="00501BCD">
        <w:rPr>
          <w:rFonts w:ascii="Arial" w:hAnsi="Arial" w:cs="Arial"/>
          <w:sz w:val="22"/>
        </w:rPr>
        <w:tab/>
      </w:r>
      <w:r w:rsidR="00501BCD">
        <w:rPr>
          <w:rFonts w:ascii="Arial" w:hAnsi="Arial" w:cs="Arial"/>
          <w:sz w:val="22"/>
        </w:rPr>
        <w:tab/>
      </w:r>
      <w:r w:rsidR="00501BCD" w:rsidRPr="00D65D43">
        <w:rPr>
          <w:rFonts w:ascii="Arial" w:hAnsi="Arial" w:cs="Arial"/>
          <w:sz w:val="22"/>
          <w:u w:val="single"/>
        </w:rPr>
        <w:t xml:space="preserve">     </w:t>
      </w:r>
      <w:r w:rsidRPr="00D65D43">
        <w:rPr>
          <w:rFonts w:ascii="Arial" w:hAnsi="Arial" w:cs="Arial"/>
          <w:sz w:val="22"/>
          <w:u w:val="single"/>
        </w:rPr>
        <w:t xml:space="preserve"> – </w:t>
      </w:r>
      <w:r w:rsidR="00E54870" w:rsidRPr="00D65D43">
        <w:rPr>
          <w:rFonts w:ascii="Arial" w:hAnsi="Arial" w:cs="Arial"/>
          <w:b/>
          <w:sz w:val="22"/>
          <w:u w:val="single"/>
        </w:rPr>
        <w:t>550,00</w:t>
      </w:r>
      <w:r w:rsidR="00E54870" w:rsidRPr="00D65D43">
        <w:rPr>
          <w:rFonts w:ascii="Arial" w:hAnsi="Arial" w:cs="Arial"/>
          <w:sz w:val="22"/>
          <w:u w:val="single"/>
        </w:rPr>
        <w:t xml:space="preserve"> PLN</w:t>
      </w:r>
    </w:p>
    <w:p w:rsidR="002519F5" w:rsidRDefault="005108A6" w:rsidP="002519F5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Dopłata do pokoju 1 osobowego</w:t>
      </w:r>
      <w:r w:rsidR="00DE1684">
        <w:rPr>
          <w:rFonts w:ascii="Arial" w:hAnsi="Arial" w:cs="Arial"/>
          <w:sz w:val="22"/>
        </w:rPr>
        <w:t xml:space="preserve"> – </w:t>
      </w:r>
      <w:r w:rsidR="00172B8E">
        <w:rPr>
          <w:rFonts w:ascii="Arial" w:hAnsi="Arial" w:cs="Arial"/>
          <w:sz w:val="22"/>
        </w:rPr>
        <w:t xml:space="preserve">ustalona </w:t>
      </w:r>
      <w:r w:rsidR="00DE1684">
        <w:rPr>
          <w:rFonts w:ascii="Arial" w:hAnsi="Arial" w:cs="Arial"/>
          <w:sz w:val="22"/>
        </w:rPr>
        <w:t>kwota ryczałtowa</w:t>
      </w:r>
      <w:r w:rsidR="00501BCD">
        <w:rPr>
          <w:rFonts w:ascii="Arial" w:hAnsi="Arial" w:cs="Arial"/>
          <w:sz w:val="22"/>
        </w:rPr>
        <w:tab/>
      </w:r>
      <w:r w:rsidR="00501BCD">
        <w:rPr>
          <w:rFonts w:ascii="Arial" w:hAnsi="Arial" w:cs="Arial"/>
          <w:sz w:val="22"/>
        </w:rPr>
        <w:tab/>
      </w:r>
      <w:r w:rsidR="00501BCD" w:rsidRPr="00D65D43">
        <w:rPr>
          <w:rFonts w:ascii="Arial" w:hAnsi="Arial" w:cs="Arial"/>
          <w:sz w:val="22"/>
          <w:u w:val="single"/>
        </w:rPr>
        <w:t xml:space="preserve">      – </w:t>
      </w:r>
      <w:r w:rsidR="00736B0A" w:rsidRPr="00095390">
        <w:rPr>
          <w:rFonts w:ascii="Arial" w:hAnsi="Arial" w:cs="Arial"/>
          <w:b/>
          <w:sz w:val="22"/>
          <w:u w:val="single"/>
        </w:rPr>
        <w:t>300,00</w:t>
      </w:r>
      <w:r w:rsidR="0017769F" w:rsidRPr="00D65D43">
        <w:rPr>
          <w:rFonts w:ascii="Arial" w:hAnsi="Arial" w:cs="Arial"/>
          <w:sz w:val="22"/>
          <w:u w:val="single"/>
        </w:rPr>
        <w:t xml:space="preserve"> PLN</w:t>
      </w:r>
    </w:p>
    <w:p w:rsidR="002519F5" w:rsidRPr="002519F5" w:rsidRDefault="002519F5" w:rsidP="002519F5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Konto do wpłat:</w:t>
      </w:r>
    </w:p>
    <w:p w:rsidR="002519F5" w:rsidRPr="00B923A9" w:rsidRDefault="002519F5" w:rsidP="002519F5">
      <w:pPr>
        <w:jc w:val="center"/>
        <w:rPr>
          <w:rFonts w:ascii="Arial" w:hAnsi="Arial"/>
          <w:b/>
          <w:sz w:val="20"/>
          <w:szCs w:val="20"/>
        </w:rPr>
      </w:pPr>
      <w:proofErr w:type="spellStart"/>
      <w:r w:rsidRPr="00B923A9">
        <w:rPr>
          <w:rFonts w:ascii="Arial" w:hAnsi="Arial"/>
          <w:b/>
          <w:sz w:val="20"/>
          <w:szCs w:val="20"/>
        </w:rPr>
        <w:t>SITK</w:t>
      </w:r>
      <w:proofErr w:type="spellEnd"/>
      <w:r w:rsidRPr="00B923A9">
        <w:rPr>
          <w:rFonts w:ascii="Arial" w:hAnsi="Arial"/>
          <w:b/>
          <w:sz w:val="20"/>
          <w:szCs w:val="20"/>
        </w:rPr>
        <w:t xml:space="preserve"> RP Oddział w Warszawie</w:t>
      </w:r>
    </w:p>
    <w:p w:rsidR="002519F5" w:rsidRPr="00B923A9" w:rsidRDefault="002519F5" w:rsidP="002519F5">
      <w:pPr>
        <w:jc w:val="center"/>
        <w:rPr>
          <w:rFonts w:ascii="Arial" w:hAnsi="Arial"/>
          <w:b/>
          <w:sz w:val="20"/>
          <w:szCs w:val="20"/>
        </w:rPr>
      </w:pPr>
      <w:r w:rsidRPr="00B923A9">
        <w:rPr>
          <w:rFonts w:ascii="Arial" w:hAnsi="Arial"/>
          <w:b/>
          <w:sz w:val="20"/>
          <w:szCs w:val="20"/>
        </w:rPr>
        <w:t xml:space="preserve">PKO BP  S.A.  III O/Warszawa </w:t>
      </w:r>
    </w:p>
    <w:p w:rsidR="002519F5" w:rsidRDefault="002519F5" w:rsidP="00C377B0">
      <w:pPr>
        <w:jc w:val="center"/>
        <w:rPr>
          <w:rFonts w:ascii="Arial" w:hAnsi="Arial"/>
          <w:b/>
          <w:szCs w:val="20"/>
        </w:rPr>
      </w:pPr>
      <w:r w:rsidRPr="00B923A9">
        <w:rPr>
          <w:rFonts w:ascii="Arial" w:hAnsi="Arial"/>
          <w:b/>
          <w:sz w:val="20"/>
          <w:szCs w:val="20"/>
        </w:rPr>
        <w:t xml:space="preserve">Nr rachunku: </w:t>
      </w:r>
      <w:r w:rsidR="00C377B0">
        <w:rPr>
          <w:rFonts w:ascii="Arial" w:hAnsi="Arial"/>
          <w:b/>
          <w:szCs w:val="20"/>
        </w:rPr>
        <w:t>PL 8</w:t>
      </w:r>
      <w:r w:rsidRPr="00B923A9">
        <w:rPr>
          <w:rFonts w:ascii="Arial" w:hAnsi="Arial"/>
          <w:b/>
          <w:szCs w:val="20"/>
        </w:rPr>
        <w:t>1 1020 1097 0000 7402 0092 9828</w:t>
      </w:r>
    </w:p>
    <w:p w:rsidR="00C377B0" w:rsidRPr="00C377B0" w:rsidRDefault="00C377B0" w:rsidP="00C377B0">
      <w:pPr>
        <w:jc w:val="center"/>
        <w:rPr>
          <w:rFonts w:ascii="Arial" w:hAnsi="Arial"/>
          <w:b/>
          <w:sz w:val="20"/>
          <w:szCs w:val="20"/>
        </w:rPr>
      </w:pPr>
      <w:r w:rsidRPr="00C377B0">
        <w:rPr>
          <w:rFonts w:ascii="Arial" w:hAnsi="Arial"/>
          <w:b/>
          <w:bCs/>
          <w:sz w:val="20"/>
          <w:szCs w:val="20"/>
        </w:rPr>
        <w:t xml:space="preserve">Kod SWIFT </w:t>
      </w:r>
      <w:proofErr w:type="spellStart"/>
      <w:r w:rsidRPr="00C377B0">
        <w:rPr>
          <w:rFonts w:ascii="Arial" w:hAnsi="Arial"/>
          <w:b/>
          <w:bCs/>
          <w:sz w:val="20"/>
          <w:szCs w:val="20"/>
        </w:rPr>
        <w:t>BPKOPLPW</w:t>
      </w:r>
      <w:proofErr w:type="spellEnd"/>
      <w:r w:rsidRPr="00C377B0">
        <w:rPr>
          <w:rFonts w:ascii="Arial" w:hAnsi="Arial"/>
          <w:b/>
          <w:bCs/>
          <w:sz w:val="20"/>
          <w:szCs w:val="20"/>
        </w:rPr>
        <w:t xml:space="preserve"> </w:t>
      </w:r>
    </w:p>
    <w:p w:rsidR="00C377B0" w:rsidRPr="00EB5C45" w:rsidRDefault="00C377B0" w:rsidP="00C377B0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EB5C45">
        <w:rPr>
          <w:rFonts w:ascii="Arial" w:hAnsi="Arial"/>
          <w:b/>
          <w:sz w:val="20"/>
          <w:szCs w:val="20"/>
          <w:u w:val="single"/>
        </w:rPr>
        <w:t xml:space="preserve">z dopiskiem: </w:t>
      </w:r>
      <w:r w:rsidRPr="00E03D9F">
        <w:rPr>
          <w:rFonts w:ascii="Arial" w:hAnsi="Arial"/>
          <w:b/>
          <w:bCs/>
          <w:color w:val="FF0000"/>
          <w:sz w:val="20"/>
          <w:szCs w:val="20"/>
          <w:u w:val="single"/>
        </w:rPr>
        <w:t xml:space="preserve">„VI </w:t>
      </w:r>
      <w:proofErr w:type="spellStart"/>
      <w:r w:rsidRPr="00E03D9F">
        <w:rPr>
          <w:rFonts w:ascii="Arial" w:hAnsi="Arial"/>
          <w:b/>
          <w:bCs/>
          <w:color w:val="FF0000"/>
          <w:sz w:val="20"/>
          <w:szCs w:val="20"/>
          <w:u w:val="single"/>
        </w:rPr>
        <w:t>SDS</w:t>
      </w:r>
      <w:proofErr w:type="spellEnd"/>
      <w:r w:rsidRPr="00E03D9F">
        <w:rPr>
          <w:rFonts w:ascii="Arial" w:hAnsi="Arial"/>
          <w:b/>
          <w:bCs/>
          <w:color w:val="FF0000"/>
          <w:sz w:val="20"/>
          <w:szCs w:val="20"/>
          <w:u w:val="single"/>
        </w:rPr>
        <w:t xml:space="preserve"> 2016”</w:t>
      </w:r>
    </w:p>
    <w:p w:rsidR="002519F5" w:rsidRPr="00974053" w:rsidRDefault="002519F5" w:rsidP="002519F5">
      <w:pPr>
        <w:jc w:val="both"/>
        <w:rPr>
          <w:rFonts w:ascii="Arial" w:hAnsi="Arial"/>
          <w:b/>
          <w:color w:val="FF0000"/>
          <w:sz w:val="22"/>
          <w:szCs w:val="22"/>
        </w:rPr>
      </w:pPr>
      <w:r w:rsidRPr="00974053">
        <w:rPr>
          <w:rFonts w:ascii="Arial" w:hAnsi="Arial"/>
          <w:b/>
          <w:color w:val="FF0000"/>
          <w:sz w:val="22"/>
          <w:szCs w:val="22"/>
        </w:rPr>
        <w:t>UWAGI:</w:t>
      </w:r>
    </w:p>
    <w:p w:rsidR="002519F5" w:rsidRPr="00974053" w:rsidRDefault="002519F5" w:rsidP="002519F5">
      <w:pPr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r w:rsidRPr="00974053">
        <w:rPr>
          <w:rFonts w:ascii="Arial" w:hAnsi="Arial"/>
          <w:b/>
          <w:sz w:val="22"/>
          <w:szCs w:val="22"/>
        </w:rPr>
        <w:t xml:space="preserve">Jednocześnie informujemy, że zgłoszenia po </w:t>
      </w:r>
      <w:r w:rsidR="005108A6">
        <w:rPr>
          <w:rFonts w:ascii="Arial" w:hAnsi="Arial"/>
          <w:b/>
          <w:sz w:val="22"/>
          <w:szCs w:val="22"/>
        </w:rPr>
        <w:t>04</w:t>
      </w:r>
      <w:r w:rsidRPr="00974053">
        <w:rPr>
          <w:rFonts w:ascii="Arial" w:hAnsi="Arial"/>
          <w:b/>
          <w:sz w:val="22"/>
          <w:szCs w:val="22"/>
        </w:rPr>
        <w:t>.05.201</w:t>
      </w:r>
      <w:r w:rsidR="005108A6">
        <w:rPr>
          <w:rFonts w:ascii="Arial" w:hAnsi="Arial"/>
          <w:b/>
          <w:sz w:val="22"/>
          <w:szCs w:val="22"/>
        </w:rPr>
        <w:t>6</w:t>
      </w:r>
      <w:r w:rsidR="00670687">
        <w:rPr>
          <w:rFonts w:ascii="Arial" w:hAnsi="Arial"/>
          <w:b/>
          <w:sz w:val="22"/>
          <w:szCs w:val="22"/>
        </w:rPr>
        <w:t xml:space="preserve"> </w:t>
      </w:r>
      <w:r w:rsidRPr="00974053">
        <w:rPr>
          <w:rFonts w:ascii="Arial" w:hAnsi="Arial"/>
          <w:b/>
          <w:sz w:val="22"/>
          <w:szCs w:val="22"/>
        </w:rPr>
        <w:t xml:space="preserve">r. </w:t>
      </w:r>
      <w:r w:rsidR="008E6672" w:rsidRPr="00974053">
        <w:rPr>
          <w:rFonts w:ascii="Arial" w:hAnsi="Arial"/>
          <w:b/>
          <w:sz w:val="22"/>
          <w:szCs w:val="22"/>
        </w:rPr>
        <w:t xml:space="preserve">mogą być </w:t>
      </w:r>
      <w:r w:rsidR="00670687">
        <w:rPr>
          <w:rFonts w:ascii="Arial" w:hAnsi="Arial"/>
          <w:b/>
          <w:sz w:val="22"/>
          <w:szCs w:val="22"/>
        </w:rPr>
        <w:t>przyjmowane po </w:t>
      </w:r>
      <w:r w:rsidRPr="00974053">
        <w:rPr>
          <w:rFonts w:ascii="Arial" w:hAnsi="Arial"/>
          <w:b/>
          <w:sz w:val="22"/>
          <w:szCs w:val="22"/>
        </w:rPr>
        <w:t xml:space="preserve">uzgodnieniu z organizatorami, w miarę wolnych miejsc za </w:t>
      </w:r>
      <w:r w:rsidR="005108A6">
        <w:rPr>
          <w:rFonts w:ascii="Arial" w:hAnsi="Arial"/>
          <w:b/>
          <w:sz w:val="22"/>
          <w:szCs w:val="22"/>
        </w:rPr>
        <w:t>dodatkową</w:t>
      </w:r>
      <w:r w:rsidR="00670687">
        <w:rPr>
          <w:rFonts w:ascii="Arial" w:hAnsi="Arial"/>
          <w:b/>
          <w:sz w:val="22"/>
          <w:szCs w:val="22"/>
        </w:rPr>
        <w:t xml:space="preserve"> (po za </w:t>
      </w:r>
      <w:r w:rsidR="005628C4" w:rsidRPr="00974053">
        <w:rPr>
          <w:rFonts w:ascii="Arial" w:hAnsi="Arial"/>
          <w:b/>
          <w:sz w:val="22"/>
          <w:szCs w:val="22"/>
        </w:rPr>
        <w:t xml:space="preserve">wyszczególnionymi wyżej) </w:t>
      </w:r>
      <w:r w:rsidRPr="00974053">
        <w:rPr>
          <w:rFonts w:ascii="Arial" w:hAnsi="Arial"/>
          <w:b/>
          <w:sz w:val="22"/>
          <w:szCs w:val="22"/>
        </w:rPr>
        <w:t xml:space="preserve">opłatnością </w:t>
      </w:r>
      <w:r w:rsidR="005628C4" w:rsidRPr="00974053">
        <w:rPr>
          <w:rFonts w:ascii="Arial" w:hAnsi="Arial"/>
          <w:b/>
          <w:sz w:val="22"/>
          <w:szCs w:val="22"/>
        </w:rPr>
        <w:t>w </w:t>
      </w:r>
      <w:r w:rsidR="003C599F">
        <w:rPr>
          <w:rFonts w:ascii="Arial" w:hAnsi="Arial"/>
          <w:b/>
          <w:color w:val="FF0000"/>
          <w:sz w:val="22"/>
          <w:szCs w:val="22"/>
        </w:rPr>
        <w:t>wysokości 15</w:t>
      </w:r>
      <w:r w:rsidR="005628C4" w:rsidRPr="003D4885">
        <w:rPr>
          <w:rFonts w:ascii="Arial" w:hAnsi="Arial"/>
          <w:b/>
          <w:color w:val="FF0000"/>
          <w:sz w:val="22"/>
          <w:szCs w:val="22"/>
        </w:rPr>
        <w:t>0</w:t>
      </w:r>
      <w:r w:rsidRPr="003D4885">
        <w:rPr>
          <w:rFonts w:ascii="Arial" w:hAnsi="Arial"/>
          <w:b/>
          <w:color w:val="FF0000"/>
          <w:sz w:val="22"/>
          <w:szCs w:val="22"/>
        </w:rPr>
        <w:t xml:space="preserve"> zł/osobę</w:t>
      </w:r>
      <w:r w:rsidRPr="00974053">
        <w:rPr>
          <w:rFonts w:ascii="Arial" w:hAnsi="Arial"/>
          <w:b/>
          <w:sz w:val="22"/>
          <w:szCs w:val="22"/>
        </w:rPr>
        <w:t>.</w:t>
      </w:r>
    </w:p>
    <w:p w:rsidR="005628C4" w:rsidRPr="00974053" w:rsidRDefault="008E6672" w:rsidP="002519F5">
      <w:pPr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r w:rsidRPr="00974053">
        <w:rPr>
          <w:rFonts w:ascii="Arial" w:hAnsi="Arial"/>
          <w:b/>
          <w:sz w:val="22"/>
          <w:szCs w:val="22"/>
        </w:rPr>
        <w:t>Wysokość opłat nie podlega negocjacjom. Udzielone przez organizatorów rabaty i zniżki uwzględniają preferencje dla PKP Polskie Linie Kolejowe S.A.</w:t>
      </w:r>
      <w:r w:rsidR="003D4885">
        <w:rPr>
          <w:rFonts w:ascii="Arial" w:hAnsi="Arial"/>
          <w:b/>
          <w:sz w:val="22"/>
          <w:szCs w:val="22"/>
        </w:rPr>
        <w:t xml:space="preserve"> i Instytutu Kolejnictwa, członków </w:t>
      </w:r>
      <w:proofErr w:type="spellStart"/>
      <w:r w:rsidR="003D4885">
        <w:rPr>
          <w:rFonts w:ascii="Arial" w:hAnsi="Arial"/>
          <w:b/>
          <w:sz w:val="22"/>
          <w:szCs w:val="22"/>
        </w:rPr>
        <w:t>SITK</w:t>
      </w:r>
      <w:proofErr w:type="spellEnd"/>
      <w:r w:rsidR="003D4885">
        <w:rPr>
          <w:rFonts w:ascii="Arial" w:hAnsi="Arial"/>
          <w:b/>
          <w:sz w:val="22"/>
          <w:szCs w:val="22"/>
        </w:rPr>
        <w:t xml:space="preserve"> RP z opłaconymi składkami, studentom studiów stacjonarnych </w:t>
      </w:r>
      <w:r w:rsidR="005108A6">
        <w:rPr>
          <w:rFonts w:ascii="Arial" w:hAnsi="Arial"/>
          <w:b/>
          <w:sz w:val="22"/>
          <w:szCs w:val="22"/>
        </w:rPr>
        <w:t xml:space="preserve">oraz </w:t>
      </w:r>
      <w:r w:rsidR="00334C55">
        <w:rPr>
          <w:rFonts w:ascii="Arial" w:hAnsi="Arial"/>
          <w:b/>
          <w:sz w:val="22"/>
          <w:szCs w:val="22"/>
        </w:rPr>
        <w:t>zróżnicowaną odpłatność od liczby płatnych uczestników z jednej organizacji/firmy.</w:t>
      </w:r>
    </w:p>
    <w:p w:rsidR="008E6672" w:rsidRDefault="008E6672" w:rsidP="002519F5">
      <w:pPr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r w:rsidRPr="00974053">
        <w:rPr>
          <w:rFonts w:ascii="Arial" w:hAnsi="Arial"/>
          <w:b/>
          <w:sz w:val="22"/>
          <w:szCs w:val="22"/>
        </w:rPr>
        <w:t>Organizatorzy zastrzegają sobie prawo ostatecznej interpretacji zasad i postanowień dotyczących organizowanej Konferencji.</w:t>
      </w:r>
    </w:p>
    <w:p w:rsidR="00A95149" w:rsidRPr="00974053" w:rsidRDefault="00A95149" w:rsidP="002519F5">
      <w:pPr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Wszystkie ceny są cenami brutto.</w:t>
      </w:r>
    </w:p>
    <w:p w:rsidR="00A22862" w:rsidRPr="00B923A9" w:rsidRDefault="00A22862" w:rsidP="00A22862">
      <w:pPr>
        <w:spacing w:before="120" w:after="120"/>
        <w:jc w:val="center"/>
        <w:rPr>
          <w:rFonts w:ascii="Arial" w:hAnsi="Arial"/>
          <w:b/>
          <w:sz w:val="20"/>
          <w:szCs w:val="16"/>
          <w:u w:val="single"/>
        </w:rPr>
      </w:pPr>
      <w:r w:rsidRPr="00B923A9">
        <w:rPr>
          <w:rFonts w:ascii="Arial" w:hAnsi="Arial"/>
          <w:b/>
          <w:sz w:val="20"/>
          <w:szCs w:val="16"/>
          <w:u w:val="single"/>
        </w:rPr>
        <w:t>A D R E S   D O   K O R E S P O N D E N C J I:</w:t>
      </w:r>
    </w:p>
    <w:p w:rsidR="00334C55" w:rsidRDefault="00A22862" w:rsidP="00A22862">
      <w:pPr>
        <w:jc w:val="center"/>
        <w:rPr>
          <w:rFonts w:ascii="Arial" w:hAnsi="Arial"/>
          <w:b/>
          <w:sz w:val="20"/>
          <w:szCs w:val="22"/>
        </w:rPr>
      </w:pPr>
      <w:r w:rsidRPr="00B923A9">
        <w:rPr>
          <w:rFonts w:ascii="Arial" w:hAnsi="Arial"/>
          <w:b/>
          <w:sz w:val="20"/>
          <w:szCs w:val="22"/>
        </w:rPr>
        <w:t>PKP Polskie Linie Kolejowe S.A. Centrum Diagnostyki</w:t>
      </w:r>
      <w:r w:rsidR="00334C55">
        <w:rPr>
          <w:rFonts w:ascii="Arial" w:hAnsi="Arial"/>
          <w:b/>
          <w:sz w:val="20"/>
          <w:szCs w:val="22"/>
        </w:rPr>
        <w:t>,</w:t>
      </w:r>
    </w:p>
    <w:p w:rsidR="00A22862" w:rsidRPr="00B923A9" w:rsidRDefault="00334C55" w:rsidP="00A22862">
      <w:pPr>
        <w:jc w:val="center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 xml:space="preserve">Klub Międzyzakładowy </w:t>
      </w:r>
      <w:proofErr w:type="spellStart"/>
      <w:r>
        <w:rPr>
          <w:rFonts w:ascii="Arial" w:hAnsi="Arial"/>
          <w:b/>
          <w:sz w:val="20"/>
          <w:szCs w:val="22"/>
        </w:rPr>
        <w:t>SITK</w:t>
      </w:r>
      <w:proofErr w:type="spellEnd"/>
    </w:p>
    <w:p w:rsidR="00A22862" w:rsidRPr="00B923A9" w:rsidRDefault="00A22862" w:rsidP="00A22862">
      <w:pPr>
        <w:jc w:val="center"/>
        <w:rPr>
          <w:rFonts w:ascii="Arial" w:hAnsi="Arial"/>
          <w:b/>
          <w:sz w:val="20"/>
          <w:szCs w:val="22"/>
        </w:rPr>
      </w:pPr>
      <w:r w:rsidRPr="00B923A9">
        <w:rPr>
          <w:rFonts w:ascii="Arial" w:hAnsi="Arial"/>
          <w:b/>
          <w:sz w:val="20"/>
          <w:szCs w:val="22"/>
        </w:rPr>
        <w:t>01-221 Warszawa</w:t>
      </w:r>
    </w:p>
    <w:p w:rsidR="00A22862" w:rsidRPr="00B923A9" w:rsidRDefault="00A22862" w:rsidP="00A22862">
      <w:pPr>
        <w:keepNext/>
        <w:jc w:val="center"/>
        <w:outlineLvl w:val="1"/>
        <w:rPr>
          <w:rFonts w:ascii="Arial" w:hAnsi="Arial"/>
          <w:sz w:val="20"/>
          <w:szCs w:val="22"/>
        </w:rPr>
      </w:pPr>
      <w:r w:rsidRPr="00B923A9">
        <w:rPr>
          <w:rFonts w:ascii="Arial" w:hAnsi="Arial"/>
          <w:b/>
          <w:sz w:val="20"/>
          <w:szCs w:val="22"/>
        </w:rPr>
        <w:t xml:space="preserve">ul. Tunelowa </w:t>
      </w:r>
      <w:proofErr w:type="spellStart"/>
      <w:r w:rsidRPr="00B923A9">
        <w:rPr>
          <w:rFonts w:ascii="Arial" w:hAnsi="Arial"/>
          <w:b/>
          <w:sz w:val="20"/>
          <w:szCs w:val="22"/>
        </w:rPr>
        <w:t>2</w:t>
      </w:r>
      <w:r w:rsidR="009D7B18">
        <w:rPr>
          <w:rFonts w:ascii="Arial" w:hAnsi="Arial"/>
          <w:b/>
          <w:sz w:val="20"/>
          <w:szCs w:val="22"/>
        </w:rPr>
        <w:t>A</w:t>
      </w:r>
      <w:proofErr w:type="spellEnd"/>
    </w:p>
    <w:p w:rsidR="00A22862" w:rsidRPr="005108A6" w:rsidRDefault="00A22862" w:rsidP="00A22862">
      <w:pPr>
        <w:ind w:left="4254" w:hanging="1418"/>
        <w:jc w:val="both"/>
        <w:rPr>
          <w:rFonts w:ascii="Arial" w:hAnsi="Arial" w:cs="Arial"/>
          <w:sz w:val="20"/>
          <w:szCs w:val="20"/>
          <w:lang w:val="en-US"/>
        </w:rPr>
      </w:pPr>
      <w:r w:rsidRPr="005108A6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5108A6">
        <w:rPr>
          <w:rFonts w:ascii="Arial" w:hAnsi="Arial" w:cs="Arial"/>
          <w:sz w:val="20"/>
          <w:szCs w:val="20"/>
          <w:lang w:val="en-US"/>
        </w:rPr>
        <w:tab/>
      </w:r>
      <w:hyperlink r:id="rId17" w:history="1">
        <w:r w:rsidR="00325566" w:rsidRPr="005108A6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ig@plk-sa.pl</w:t>
        </w:r>
      </w:hyperlink>
      <w:r w:rsidRPr="005108A6">
        <w:rPr>
          <w:rFonts w:ascii="Arial" w:hAnsi="Arial" w:cs="Arial"/>
          <w:b/>
          <w:sz w:val="20"/>
          <w:szCs w:val="20"/>
          <w:lang w:val="en-US"/>
        </w:rPr>
        <w:t>;</w:t>
      </w:r>
    </w:p>
    <w:p w:rsidR="00A22862" w:rsidRPr="00B923A9" w:rsidRDefault="00A22862" w:rsidP="00A22862">
      <w:pPr>
        <w:ind w:left="28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(022) – 474-33-47 w. 152 lub w. 100.</w:t>
      </w:r>
    </w:p>
    <w:p w:rsidR="00A22862" w:rsidRPr="0041198C" w:rsidRDefault="00A22862" w:rsidP="00A22862">
      <w:pPr>
        <w:ind w:left="2836"/>
        <w:jc w:val="both"/>
        <w:rPr>
          <w:rFonts w:ascii="Arial" w:hAnsi="Arial" w:cs="Arial"/>
          <w:sz w:val="20"/>
          <w:szCs w:val="20"/>
        </w:rPr>
      </w:pPr>
      <w:r w:rsidRPr="00B923A9">
        <w:rPr>
          <w:rFonts w:ascii="Arial" w:hAnsi="Arial" w:cs="Arial"/>
          <w:sz w:val="20"/>
          <w:szCs w:val="20"/>
        </w:rPr>
        <w:t>fax.</w:t>
      </w:r>
      <w:r w:rsidRPr="00B923A9">
        <w:rPr>
          <w:rFonts w:ascii="Arial" w:hAnsi="Arial" w:cs="Arial"/>
          <w:sz w:val="20"/>
          <w:szCs w:val="20"/>
        </w:rPr>
        <w:tab/>
      </w:r>
      <w:r w:rsidRPr="00B923A9">
        <w:rPr>
          <w:rFonts w:ascii="Arial" w:hAnsi="Arial" w:cs="Arial"/>
          <w:sz w:val="20"/>
          <w:szCs w:val="20"/>
        </w:rPr>
        <w:tab/>
      </w:r>
      <w:r w:rsidRPr="0041198C">
        <w:rPr>
          <w:rFonts w:ascii="Arial" w:hAnsi="Arial" w:cs="Arial"/>
          <w:sz w:val="20"/>
          <w:szCs w:val="20"/>
        </w:rPr>
        <w:t>(022) – 474-33-14</w:t>
      </w:r>
    </w:p>
    <w:p w:rsidR="00A22862" w:rsidRPr="0041198C" w:rsidRDefault="00A22862" w:rsidP="00A22862">
      <w:pPr>
        <w:ind w:left="423"/>
        <w:jc w:val="both"/>
        <w:rPr>
          <w:rFonts w:ascii="Arial" w:hAnsi="Arial" w:cs="Arial"/>
          <w:sz w:val="14"/>
          <w:szCs w:val="20"/>
        </w:rPr>
      </w:pPr>
    </w:p>
    <w:p w:rsidR="00A22862" w:rsidRPr="00B923A9" w:rsidRDefault="00A22862" w:rsidP="00A22862">
      <w:pPr>
        <w:ind w:firstLine="708"/>
        <w:jc w:val="both"/>
        <w:rPr>
          <w:rFonts w:ascii="Arial" w:hAnsi="Arial"/>
          <w:b/>
          <w:sz w:val="20"/>
          <w:szCs w:val="20"/>
        </w:rPr>
      </w:pPr>
      <w:r w:rsidRPr="00B923A9">
        <w:rPr>
          <w:rFonts w:ascii="Arial" w:hAnsi="Arial"/>
          <w:b/>
          <w:sz w:val="20"/>
          <w:szCs w:val="20"/>
        </w:rPr>
        <w:t>Dodatkowe informacje, komunikaty, karty zgłoszeń na stronie inter</w:t>
      </w:r>
      <w:r w:rsidR="00A95149">
        <w:rPr>
          <w:rFonts w:ascii="Arial" w:hAnsi="Arial"/>
          <w:b/>
          <w:sz w:val="20"/>
          <w:szCs w:val="20"/>
        </w:rPr>
        <w:t>netowej</w:t>
      </w:r>
      <w:r w:rsidRPr="00B923A9">
        <w:rPr>
          <w:rFonts w:ascii="Arial" w:hAnsi="Arial"/>
          <w:b/>
          <w:sz w:val="20"/>
          <w:szCs w:val="20"/>
        </w:rPr>
        <w:t>:</w:t>
      </w:r>
    </w:p>
    <w:p w:rsidR="00A22862" w:rsidRPr="00B923A9" w:rsidRDefault="00DA3E90" w:rsidP="00A22862">
      <w:pPr>
        <w:jc w:val="center"/>
        <w:rPr>
          <w:rFonts w:ascii="Arial" w:hAnsi="Arial"/>
          <w:b/>
          <w:sz w:val="22"/>
          <w:szCs w:val="20"/>
        </w:rPr>
      </w:pPr>
      <w:r w:rsidRPr="00B923A9">
        <w:rPr>
          <w:rFonts w:ascii="Arial" w:hAnsi="Arial"/>
          <w:b/>
          <w:sz w:val="22"/>
          <w:szCs w:val="20"/>
        </w:rPr>
        <w:t>www</w:t>
      </w:r>
      <w:r w:rsidR="00A22862" w:rsidRPr="00B923A9">
        <w:rPr>
          <w:rFonts w:ascii="Arial" w:hAnsi="Arial"/>
          <w:b/>
          <w:sz w:val="22"/>
          <w:szCs w:val="20"/>
        </w:rPr>
        <w:t>.spawalnictwoszyn.pl</w:t>
      </w:r>
    </w:p>
    <w:p w:rsidR="00A22862" w:rsidRPr="0041198C" w:rsidRDefault="00A22862" w:rsidP="00A22862">
      <w:pPr>
        <w:spacing w:before="120" w:after="120"/>
        <w:jc w:val="center"/>
        <w:rPr>
          <w:rFonts w:ascii="Arial" w:hAnsi="Arial"/>
          <w:b/>
          <w:sz w:val="20"/>
          <w:szCs w:val="16"/>
          <w:u w:val="single"/>
        </w:rPr>
      </w:pPr>
      <w:r w:rsidRPr="0041198C">
        <w:rPr>
          <w:rFonts w:ascii="Arial" w:hAnsi="Arial"/>
          <w:b/>
          <w:sz w:val="20"/>
          <w:szCs w:val="16"/>
          <w:u w:val="single"/>
        </w:rPr>
        <w:t>M I E J S C E   K O N F E R E N C J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96"/>
      </w:tblGrid>
      <w:tr w:rsidR="00575E9A" w:rsidRPr="00A9223A" w:rsidTr="00A9223A">
        <w:tc>
          <w:tcPr>
            <w:tcW w:w="4889" w:type="dxa"/>
            <w:shd w:val="clear" w:color="auto" w:fill="auto"/>
          </w:tcPr>
          <w:p w:rsidR="00575E9A" w:rsidRPr="0041198C" w:rsidRDefault="00A32240" w:rsidP="00A9223A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15875</wp:posOffset>
                  </wp:positionV>
                  <wp:extent cx="1998345" cy="682625"/>
                  <wp:effectExtent l="0" t="0" r="1905" b="3175"/>
                  <wp:wrapSquare wrapText="bothSides"/>
                  <wp:docPr id="23" name="Obraz 2" descr="logo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7" t="33942" r="7944" b="30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shd w:val="clear" w:color="auto" w:fill="auto"/>
          </w:tcPr>
          <w:p w:rsidR="00047324" w:rsidRPr="00C15FF0" w:rsidRDefault="00047324" w:rsidP="00047324">
            <w:pPr>
              <w:jc w:val="center"/>
              <w:rPr>
                <w:rFonts w:ascii="Arial" w:hAnsi="Arial"/>
                <w:b/>
                <w:bCs/>
                <w:sz w:val="32"/>
                <w:szCs w:val="20"/>
              </w:rPr>
            </w:pPr>
            <w:r w:rsidRPr="00047324">
              <w:rPr>
                <w:rFonts w:ascii="Arial" w:hAnsi="Arial"/>
                <w:b/>
                <w:bCs/>
                <w:szCs w:val="20"/>
              </w:rPr>
              <w:t xml:space="preserve">Centrum </w:t>
            </w:r>
            <w:proofErr w:type="spellStart"/>
            <w:r w:rsidRPr="00047324">
              <w:rPr>
                <w:rFonts w:ascii="Arial" w:hAnsi="Arial"/>
                <w:b/>
                <w:bCs/>
                <w:szCs w:val="20"/>
              </w:rPr>
              <w:t>Konferencyjno</w:t>
            </w:r>
            <w:proofErr w:type="spellEnd"/>
            <w:r w:rsidRPr="00047324">
              <w:rPr>
                <w:rFonts w:ascii="Arial" w:hAnsi="Arial"/>
                <w:b/>
                <w:bCs/>
                <w:szCs w:val="20"/>
              </w:rPr>
              <w:t xml:space="preserve"> – Szkoleniowe </w:t>
            </w:r>
            <w:r w:rsidRPr="00C15FF0">
              <w:rPr>
                <w:rFonts w:ascii="Arial" w:hAnsi="Arial"/>
                <w:b/>
                <w:bCs/>
                <w:sz w:val="32"/>
                <w:szCs w:val="20"/>
              </w:rPr>
              <w:t>Boss Sp. z o. o.</w:t>
            </w:r>
          </w:p>
          <w:p w:rsidR="00047324" w:rsidRPr="00047324" w:rsidRDefault="00047324" w:rsidP="00047324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047324">
              <w:rPr>
                <w:rFonts w:ascii="Arial" w:hAnsi="Arial"/>
                <w:b/>
                <w:bCs/>
                <w:szCs w:val="20"/>
              </w:rPr>
              <w:t xml:space="preserve">Ul. </w:t>
            </w:r>
            <w:proofErr w:type="spellStart"/>
            <w:r w:rsidRPr="00047324">
              <w:rPr>
                <w:rFonts w:ascii="Arial" w:hAnsi="Arial"/>
                <w:b/>
                <w:bCs/>
                <w:szCs w:val="20"/>
              </w:rPr>
              <w:t>Żwanowiecka</w:t>
            </w:r>
            <w:proofErr w:type="spellEnd"/>
            <w:r w:rsidRPr="00047324">
              <w:rPr>
                <w:rFonts w:ascii="Arial" w:hAnsi="Arial"/>
                <w:b/>
                <w:bCs/>
                <w:szCs w:val="20"/>
              </w:rPr>
              <w:t xml:space="preserve"> 20, 04-849 Warszawa</w:t>
            </w:r>
          </w:p>
          <w:p w:rsidR="00575E9A" w:rsidRPr="00047324" w:rsidRDefault="00047324" w:rsidP="00047324">
            <w:pPr>
              <w:jc w:val="center"/>
              <w:rPr>
                <w:rFonts w:ascii="Arial" w:hAnsi="Arial"/>
                <w:bCs/>
                <w:szCs w:val="20"/>
              </w:rPr>
            </w:pPr>
            <w:r w:rsidRPr="00047324">
              <w:rPr>
                <w:rFonts w:ascii="Arial" w:hAnsi="Arial"/>
                <w:bCs/>
                <w:szCs w:val="20"/>
              </w:rPr>
              <w:t>Tel. +48 22 51 66 306, fax 22 872 32 48</w:t>
            </w:r>
          </w:p>
        </w:tc>
      </w:tr>
    </w:tbl>
    <w:p w:rsidR="00261F4D" w:rsidRDefault="00261F4D" w:rsidP="0066073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5390" w:rsidRDefault="00095390" w:rsidP="0066073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06EDB" w:rsidRDefault="00806EDB" w:rsidP="0066073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06EDB" w:rsidRDefault="00806EDB" w:rsidP="0066073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5390" w:rsidRDefault="00095390" w:rsidP="0066073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65149" w:rsidRPr="00095390" w:rsidRDefault="001A61E4" w:rsidP="0066073C">
      <w:pPr>
        <w:jc w:val="center"/>
        <w:rPr>
          <w:rFonts w:ascii="Arial" w:hAnsi="Arial" w:cs="Arial"/>
          <w:b/>
          <w:sz w:val="22"/>
          <w:szCs w:val="22"/>
        </w:rPr>
      </w:pPr>
      <w:r w:rsidRPr="00095390">
        <w:rPr>
          <w:rFonts w:ascii="Arial" w:hAnsi="Arial" w:cs="Arial"/>
          <w:b/>
          <w:sz w:val="22"/>
          <w:szCs w:val="22"/>
        </w:rPr>
        <w:lastRenderedPageBreak/>
        <w:t>Wstępny</w:t>
      </w:r>
    </w:p>
    <w:p w:rsidR="00AF6575" w:rsidRDefault="00AF6575" w:rsidP="0066073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6073C" w:rsidRPr="00BB4303" w:rsidRDefault="007F26CB" w:rsidP="0066073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R A M O W Y</w:t>
      </w:r>
      <w:r w:rsidR="0066073C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66073C" w:rsidRPr="00BB4303">
        <w:rPr>
          <w:rFonts w:ascii="Arial" w:hAnsi="Arial" w:cs="Arial"/>
          <w:b/>
          <w:color w:val="FF0000"/>
          <w:sz w:val="22"/>
          <w:szCs w:val="22"/>
        </w:rPr>
        <w:t xml:space="preserve"> P R O G R A M</w:t>
      </w:r>
    </w:p>
    <w:p w:rsidR="0066073C" w:rsidRPr="00BB4303" w:rsidRDefault="0066073C" w:rsidP="0066073C">
      <w:pPr>
        <w:spacing w:line="360" w:lineRule="auto"/>
        <w:rPr>
          <w:rFonts w:ascii="Arial" w:hAnsi="Arial" w:cs="Arial"/>
          <w:color w:val="FF0000"/>
          <w:sz w:val="10"/>
          <w:szCs w:val="10"/>
        </w:rPr>
      </w:pPr>
    </w:p>
    <w:p w:rsidR="0066073C" w:rsidRPr="00732B93" w:rsidRDefault="00095390" w:rsidP="0066073C">
      <w:pPr>
        <w:tabs>
          <w:tab w:val="left" w:pos="1260"/>
          <w:tab w:val="center" w:pos="4819"/>
        </w:tabs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VI OGÓLNOPOLSKIEJ KONFERENCJI</w:t>
      </w:r>
      <w:r w:rsidR="0066073C" w:rsidRPr="00732B93">
        <w:rPr>
          <w:rFonts w:ascii="Arial" w:hAnsi="Arial" w:cs="Arial"/>
          <w:b/>
          <w:sz w:val="28"/>
          <w:szCs w:val="32"/>
        </w:rPr>
        <w:t xml:space="preserve"> TECHNICZN</w:t>
      </w:r>
      <w:r>
        <w:rPr>
          <w:rFonts w:ascii="Arial" w:hAnsi="Arial" w:cs="Arial"/>
          <w:b/>
          <w:sz w:val="28"/>
          <w:szCs w:val="32"/>
        </w:rPr>
        <w:t>EJ</w:t>
      </w:r>
      <w:r w:rsidR="0066073C" w:rsidRPr="00732B93">
        <w:rPr>
          <w:rFonts w:ascii="Arial" w:hAnsi="Arial" w:cs="Arial"/>
          <w:b/>
          <w:sz w:val="28"/>
          <w:szCs w:val="32"/>
        </w:rPr>
        <w:t xml:space="preserve"> </w:t>
      </w:r>
    </w:p>
    <w:p w:rsidR="0066073C" w:rsidRPr="0020660C" w:rsidRDefault="0066073C" w:rsidP="0066073C">
      <w:pPr>
        <w:tabs>
          <w:tab w:val="left" w:pos="1260"/>
          <w:tab w:val="center" w:pos="4819"/>
        </w:tabs>
        <w:jc w:val="center"/>
        <w:rPr>
          <w:rFonts w:ascii="Arial" w:hAnsi="Arial"/>
          <w:b/>
          <w:spacing w:val="30"/>
          <w:sz w:val="32"/>
          <w:szCs w:val="32"/>
        </w:rPr>
      </w:pPr>
      <w:r>
        <w:rPr>
          <w:rFonts w:ascii="Comic Sans MS" w:hAnsi="Comic Sans MS" w:cs="Sakkal Majalla"/>
          <w:b/>
          <w:color w:val="00B050"/>
          <w:sz w:val="32"/>
          <w:szCs w:val="32"/>
        </w:rPr>
        <w:t>„SPAWALNICTWO DRÓG SZYNOWYCH</w:t>
      </w:r>
    </w:p>
    <w:p w:rsidR="0066073C" w:rsidRDefault="0066073C" w:rsidP="0066073C">
      <w:pPr>
        <w:tabs>
          <w:tab w:val="left" w:pos="1260"/>
          <w:tab w:val="center" w:pos="4819"/>
        </w:tabs>
        <w:jc w:val="center"/>
        <w:rPr>
          <w:rFonts w:ascii="Arial" w:hAnsi="Arial"/>
          <w:b/>
          <w:spacing w:val="30"/>
          <w:sz w:val="28"/>
        </w:rPr>
      </w:pPr>
      <w:r w:rsidRPr="0020660C">
        <w:rPr>
          <w:rFonts w:ascii="Comic Sans MS" w:hAnsi="Comic Sans MS"/>
          <w:b/>
          <w:color w:val="00B050"/>
        </w:rPr>
        <w:t>”</w:t>
      </w:r>
      <w:r w:rsidRPr="00732B93">
        <w:t xml:space="preserve"> </w:t>
      </w:r>
      <w:r w:rsidRPr="00732B93">
        <w:rPr>
          <w:rFonts w:ascii="Comic Sans MS" w:hAnsi="Comic Sans MS"/>
          <w:b/>
          <w:color w:val="00B050"/>
        </w:rPr>
        <w:t>technologie spajania konstrukcji bezstykowych</w:t>
      </w:r>
      <w:r w:rsidRPr="0020660C">
        <w:rPr>
          <w:rFonts w:ascii="Comic Sans MS" w:hAnsi="Comic Sans MS"/>
          <w:b/>
          <w:color w:val="00B050"/>
        </w:rPr>
        <w:t xml:space="preserve"> ”</w:t>
      </w:r>
    </w:p>
    <w:p w:rsidR="0066073C" w:rsidRPr="00732B93" w:rsidRDefault="0066073C" w:rsidP="0066073C">
      <w:pPr>
        <w:tabs>
          <w:tab w:val="left" w:pos="1260"/>
          <w:tab w:val="center" w:pos="4819"/>
        </w:tabs>
        <w:spacing w:line="276" w:lineRule="auto"/>
        <w:jc w:val="center"/>
        <w:rPr>
          <w:rFonts w:ascii="Arial" w:hAnsi="Arial" w:cs="Arial"/>
          <w:bCs/>
          <w:sz w:val="16"/>
        </w:rPr>
      </w:pPr>
    </w:p>
    <w:p w:rsidR="0066073C" w:rsidRDefault="0066073C" w:rsidP="0066073C">
      <w:pPr>
        <w:tabs>
          <w:tab w:val="left" w:pos="1260"/>
          <w:tab w:val="center" w:pos="4819"/>
        </w:tabs>
        <w:spacing w:line="276" w:lineRule="auto"/>
        <w:jc w:val="center"/>
        <w:rPr>
          <w:rFonts w:ascii="Arial" w:hAnsi="Arial"/>
          <w:b/>
          <w:spacing w:val="30"/>
          <w:sz w:val="28"/>
        </w:rPr>
      </w:pPr>
      <w:r w:rsidRPr="00B9517C">
        <w:rPr>
          <w:rFonts w:ascii="Arial" w:hAnsi="Arial" w:cs="Arial"/>
          <w:b/>
          <w:bCs/>
        </w:rPr>
        <w:t xml:space="preserve">11 </w:t>
      </w:r>
      <w:r w:rsidRPr="00B9517C">
        <w:rPr>
          <w:rFonts w:ascii="Arial" w:hAnsi="Arial" w:cs="Arial"/>
          <w:b/>
        </w:rPr>
        <w:t>÷ 13 maja 2016 roku</w:t>
      </w:r>
      <w:r w:rsidR="00095390">
        <w:rPr>
          <w:rFonts w:ascii="Arial" w:hAnsi="Arial" w:cs="Arial"/>
          <w:b/>
        </w:rPr>
        <w:t>, Warszawa</w:t>
      </w:r>
    </w:p>
    <w:p w:rsidR="0066073C" w:rsidRPr="004928A7" w:rsidRDefault="0066073C" w:rsidP="0066073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3" w:type="dxa"/>
        <w:tblLook w:val="04A0" w:firstRow="1" w:lastRow="0" w:firstColumn="1" w:lastColumn="0" w:noHBand="0" w:noVBand="1"/>
      </w:tblPr>
      <w:tblGrid>
        <w:gridCol w:w="675"/>
        <w:gridCol w:w="1811"/>
        <w:gridCol w:w="142"/>
        <w:gridCol w:w="776"/>
        <w:gridCol w:w="5529"/>
        <w:gridCol w:w="175"/>
        <w:gridCol w:w="108"/>
        <w:gridCol w:w="425"/>
        <w:gridCol w:w="142"/>
      </w:tblGrid>
      <w:tr w:rsidR="0066073C" w:rsidRPr="002E3F05" w:rsidTr="00334C55">
        <w:trPr>
          <w:gridAfter w:val="5"/>
          <w:wAfter w:w="6379" w:type="dxa"/>
          <w:trHeight w:val="227"/>
        </w:trPr>
        <w:tc>
          <w:tcPr>
            <w:tcW w:w="3404" w:type="dxa"/>
            <w:gridSpan w:val="4"/>
            <w:vAlign w:val="center"/>
          </w:tcPr>
          <w:p w:rsidR="0066073C" w:rsidRPr="002E3F05" w:rsidRDefault="0066073C" w:rsidP="009C053C">
            <w:pPr>
              <w:pStyle w:val="Tekstpodstawowywcity"/>
              <w:spacing w:before="60" w:after="60"/>
              <w:ind w:left="0"/>
              <w:jc w:val="both"/>
              <w:rPr>
                <w:rFonts w:ascii="Arial" w:hAnsi="Arial"/>
                <w:b/>
                <w:i/>
                <w:color w:val="0070C0"/>
                <w:szCs w:val="18"/>
              </w:rPr>
            </w:pPr>
            <w:r>
              <w:rPr>
                <w:rFonts w:ascii="Arial" w:hAnsi="Arial"/>
                <w:b/>
                <w:i/>
                <w:color w:val="0070C0"/>
                <w:szCs w:val="18"/>
              </w:rPr>
              <w:t>11</w:t>
            </w:r>
            <w:r w:rsidRPr="002E3F05">
              <w:rPr>
                <w:rFonts w:ascii="Arial" w:hAnsi="Arial"/>
                <w:b/>
                <w:i/>
                <w:color w:val="0070C0"/>
                <w:szCs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70C0"/>
                <w:szCs w:val="18"/>
              </w:rPr>
              <w:t>maja 2016</w:t>
            </w:r>
            <w:r w:rsidRPr="002E3F05">
              <w:rPr>
                <w:rFonts w:ascii="Arial" w:hAnsi="Arial"/>
                <w:b/>
                <w:i/>
                <w:color w:val="0070C0"/>
                <w:szCs w:val="18"/>
              </w:rPr>
              <w:t xml:space="preserve"> r.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i/>
                <w:color w:val="0070C0"/>
                <w:sz w:val="22"/>
                <w:szCs w:val="22"/>
              </w:rPr>
              <w:t>11</w:t>
            </w:r>
            <w:r w:rsidRPr="00BE7884">
              <w:rPr>
                <w:rFonts w:ascii="Arial" w:hAnsi="Arial"/>
                <w:i/>
                <w:color w:val="0070C0"/>
                <w:sz w:val="22"/>
                <w:szCs w:val="22"/>
              </w:rPr>
              <w:t>:00 - 14:00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9C053C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70C0"/>
                <w:sz w:val="22"/>
                <w:szCs w:val="22"/>
              </w:rPr>
              <w:t>Przyjazd i zakwaterowanie uczestników w Hotelu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13:00 - 14:00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9D7B18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Obiad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i/>
                <w:color w:val="FF0000"/>
                <w:sz w:val="22"/>
                <w:szCs w:val="22"/>
              </w:rPr>
              <w:t>14:00 - 14</w:t>
            </w:r>
            <w:r w:rsidRPr="00BE7884">
              <w:rPr>
                <w:rFonts w:ascii="Arial" w:hAnsi="Arial"/>
                <w:i/>
                <w:color w:val="FF0000"/>
                <w:sz w:val="22"/>
                <w:szCs w:val="22"/>
              </w:rPr>
              <w:t>:30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9C053C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Rozpoczęcie VI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KT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SDS</w:t>
            </w:r>
            <w:proofErr w:type="spellEnd"/>
            <w:r w:rsidRPr="00BE7884">
              <w:rPr>
                <w:rFonts w:ascii="Arial" w:hAnsi="Arial"/>
                <w:i/>
                <w:sz w:val="20"/>
                <w:szCs w:val="20"/>
              </w:rPr>
              <w:t xml:space="preserve"> – wystąpienie organizatorów i zaproszonych Gości</w:t>
            </w:r>
          </w:p>
        </w:tc>
      </w:tr>
      <w:tr w:rsidR="0066073C" w:rsidRPr="000C57DA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i/>
                <w:color w:val="FF0000"/>
                <w:sz w:val="22"/>
                <w:szCs w:val="22"/>
              </w:rPr>
              <w:t>14:3</w:t>
            </w:r>
            <w:r w:rsidRPr="00BE7884">
              <w:rPr>
                <w:rFonts w:ascii="Arial" w:hAnsi="Arial"/>
                <w:i/>
                <w:color w:val="FF0000"/>
                <w:sz w:val="22"/>
                <w:szCs w:val="22"/>
              </w:rPr>
              <w:t>0 - 16:30</w:t>
            </w:r>
          </w:p>
        </w:tc>
        <w:tc>
          <w:tcPr>
            <w:tcW w:w="7297" w:type="dxa"/>
            <w:gridSpan w:val="7"/>
          </w:tcPr>
          <w:p w:rsidR="0066073C" w:rsidRPr="000C57DA" w:rsidRDefault="009D7B18" w:rsidP="009D7B18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sz w:val="22"/>
                <w:szCs w:val="22"/>
              </w:rPr>
            </w:pPr>
            <w:r w:rsidRPr="00334C55">
              <w:rPr>
                <w:rFonts w:ascii="Arial" w:hAnsi="Arial"/>
                <w:b/>
                <w:i/>
                <w:sz w:val="22"/>
                <w:szCs w:val="22"/>
              </w:rPr>
              <w:t xml:space="preserve">I </w:t>
            </w:r>
            <w:r>
              <w:rPr>
                <w:rFonts w:ascii="Arial" w:hAnsi="Arial"/>
                <w:i/>
                <w:sz w:val="22"/>
                <w:szCs w:val="22"/>
              </w:rPr>
              <w:t>Blok wystąpień i prezentacji</w:t>
            </w:r>
            <w:r w:rsidR="00334C55">
              <w:rPr>
                <w:rFonts w:ascii="Arial" w:hAnsi="Arial"/>
                <w:i/>
                <w:sz w:val="22"/>
                <w:szCs w:val="22"/>
              </w:rPr>
              <w:t xml:space="preserve"> – </w:t>
            </w:r>
            <w:r w:rsidR="00334C55" w:rsidRPr="00334C55">
              <w:rPr>
                <w:rFonts w:ascii="Arial" w:hAnsi="Arial"/>
                <w:i/>
                <w:sz w:val="20"/>
                <w:szCs w:val="22"/>
              </w:rPr>
              <w:t>merytoryczna ogólna</w:t>
            </w:r>
          </w:p>
        </w:tc>
      </w:tr>
      <w:tr w:rsidR="0066073C" w:rsidRPr="00BE7884" w:rsidTr="00334C55">
        <w:trPr>
          <w:gridAfter w:val="3"/>
          <w:wAfter w:w="675" w:type="dxa"/>
          <w:trHeight w:val="227"/>
        </w:trPr>
        <w:tc>
          <w:tcPr>
            <w:tcW w:w="2486" w:type="dxa"/>
            <w:gridSpan w:val="2"/>
          </w:tcPr>
          <w:p w:rsidR="0066073C" w:rsidRPr="00140B38" w:rsidRDefault="0066073C" w:rsidP="009342AD">
            <w:pPr>
              <w:pStyle w:val="Tekstpodstawowywcity"/>
              <w:spacing w:before="60" w:after="60"/>
              <w:ind w:left="709"/>
              <w:jc w:val="center"/>
              <w:rPr>
                <w:rFonts w:ascii="Arial" w:hAnsi="Arial"/>
                <w:i/>
                <w:color w:val="385623"/>
                <w:sz w:val="22"/>
                <w:szCs w:val="22"/>
              </w:rPr>
            </w:pPr>
            <w:r w:rsidRPr="00140B38">
              <w:rPr>
                <w:rFonts w:ascii="Arial" w:hAnsi="Arial"/>
                <w:i/>
                <w:color w:val="385623"/>
                <w:sz w:val="22"/>
                <w:szCs w:val="22"/>
              </w:rPr>
              <w:t>16:30 – 17:00</w:t>
            </w:r>
          </w:p>
        </w:tc>
        <w:tc>
          <w:tcPr>
            <w:tcW w:w="6622" w:type="dxa"/>
            <w:gridSpan w:val="4"/>
          </w:tcPr>
          <w:p w:rsidR="0066073C" w:rsidRPr="00140B38" w:rsidRDefault="0066073C" w:rsidP="009C053C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385623"/>
                <w:sz w:val="22"/>
                <w:szCs w:val="22"/>
              </w:rPr>
            </w:pPr>
            <w:r w:rsidRPr="00140B38">
              <w:rPr>
                <w:rFonts w:ascii="Arial" w:hAnsi="Arial"/>
                <w:i/>
                <w:color w:val="385623"/>
                <w:sz w:val="22"/>
                <w:szCs w:val="22"/>
              </w:rPr>
              <w:t>Przerwa kawowa</w:t>
            </w:r>
          </w:p>
        </w:tc>
      </w:tr>
      <w:tr w:rsidR="0066073C" w:rsidRPr="000C57DA" w:rsidTr="00334C55">
        <w:trPr>
          <w:gridBefore w:val="1"/>
          <w:gridAfter w:val="2"/>
          <w:wBefore w:w="675" w:type="dxa"/>
          <w:wAfter w:w="567" w:type="dxa"/>
          <w:trHeight w:val="227"/>
        </w:trPr>
        <w:tc>
          <w:tcPr>
            <w:tcW w:w="1811" w:type="dxa"/>
          </w:tcPr>
          <w:p w:rsidR="0066073C" w:rsidRPr="00BE7884" w:rsidRDefault="0066073C" w:rsidP="00EF0924">
            <w:pPr>
              <w:pStyle w:val="Tekstpodstawowywcity"/>
              <w:spacing w:before="60" w:after="60"/>
              <w:ind w:left="176" w:hanging="142"/>
              <w:jc w:val="center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FF0000"/>
                <w:sz w:val="22"/>
                <w:szCs w:val="22"/>
              </w:rPr>
              <w:t>17:00 - 19:30</w:t>
            </w:r>
          </w:p>
        </w:tc>
        <w:tc>
          <w:tcPr>
            <w:tcW w:w="6730" w:type="dxa"/>
            <w:gridSpan w:val="5"/>
          </w:tcPr>
          <w:p w:rsidR="0066073C" w:rsidRPr="000C57DA" w:rsidRDefault="0066073C" w:rsidP="00334C55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sz w:val="20"/>
                <w:szCs w:val="20"/>
              </w:rPr>
            </w:pPr>
            <w:r w:rsidRPr="00334C55">
              <w:rPr>
                <w:rFonts w:ascii="Arial" w:hAnsi="Arial"/>
                <w:b/>
                <w:i/>
                <w:sz w:val="22"/>
                <w:szCs w:val="22"/>
              </w:rPr>
              <w:t>II</w:t>
            </w:r>
            <w:r w:rsidRPr="000C57DA">
              <w:rPr>
                <w:rFonts w:ascii="Arial" w:hAnsi="Arial"/>
                <w:i/>
                <w:sz w:val="22"/>
                <w:szCs w:val="22"/>
              </w:rPr>
              <w:t xml:space="preserve"> Blok wystąpień i prezentacji</w:t>
            </w:r>
            <w:r w:rsidR="00334C55">
              <w:rPr>
                <w:rFonts w:ascii="Arial" w:hAnsi="Arial"/>
                <w:i/>
                <w:sz w:val="22"/>
                <w:szCs w:val="22"/>
              </w:rPr>
              <w:t xml:space="preserve"> – </w:t>
            </w:r>
            <w:r w:rsidR="00334C55" w:rsidRPr="00334C55">
              <w:rPr>
                <w:rFonts w:ascii="Arial" w:hAnsi="Arial"/>
                <w:i/>
                <w:sz w:val="20"/>
                <w:szCs w:val="22"/>
              </w:rPr>
              <w:t xml:space="preserve">projektowana sesja </w:t>
            </w:r>
            <w:proofErr w:type="spellStart"/>
            <w:r w:rsidR="00334C55" w:rsidRPr="00334C55">
              <w:rPr>
                <w:rFonts w:ascii="Arial" w:hAnsi="Arial"/>
                <w:i/>
                <w:sz w:val="20"/>
                <w:szCs w:val="22"/>
              </w:rPr>
              <w:t>IK</w:t>
            </w:r>
            <w:proofErr w:type="spellEnd"/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C053C">
            <w:pPr>
              <w:pStyle w:val="Tekstpodstawowywcity"/>
              <w:spacing w:before="60" w:after="60"/>
              <w:ind w:left="0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BE7884">
              <w:rPr>
                <w:rFonts w:ascii="Arial" w:hAnsi="Arial"/>
                <w:i/>
                <w:sz w:val="20"/>
                <w:szCs w:val="20"/>
              </w:rPr>
              <w:t>19:15 – 19:30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9C053C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sz w:val="20"/>
                <w:szCs w:val="20"/>
              </w:rPr>
            </w:pPr>
            <w:r w:rsidRPr="00BE7884">
              <w:rPr>
                <w:rFonts w:ascii="Arial" w:hAnsi="Arial"/>
                <w:i/>
                <w:sz w:val="20"/>
                <w:szCs w:val="20"/>
              </w:rPr>
              <w:t>Dyskusja i podsumowanie 1 dnia</w:t>
            </w:r>
          </w:p>
        </w:tc>
      </w:tr>
      <w:tr w:rsidR="0066073C" w:rsidRPr="00BE7884" w:rsidTr="00334C55">
        <w:trPr>
          <w:gridBefore w:val="1"/>
          <w:gridAfter w:val="4"/>
          <w:wBefore w:w="675" w:type="dxa"/>
          <w:wAfter w:w="850" w:type="dxa"/>
          <w:trHeight w:val="227"/>
        </w:trPr>
        <w:tc>
          <w:tcPr>
            <w:tcW w:w="1811" w:type="dxa"/>
          </w:tcPr>
          <w:p w:rsidR="0066073C" w:rsidRPr="007B5DD7" w:rsidRDefault="0066073C" w:rsidP="009342AD">
            <w:pPr>
              <w:pStyle w:val="Tekstpodstawowywcity"/>
              <w:spacing w:before="60" w:after="60"/>
              <w:ind w:left="0" w:firstLine="176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7B5DD7">
              <w:rPr>
                <w:rFonts w:ascii="Arial" w:hAnsi="Arial"/>
                <w:i/>
                <w:color w:val="006C31"/>
                <w:sz w:val="22"/>
                <w:szCs w:val="22"/>
              </w:rPr>
              <w:t>od 20:00</w:t>
            </w:r>
          </w:p>
        </w:tc>
        <w:tc>
          <w:tcPr>
            <w:tcW w:w="6447" w:type="dxa"/>
            <w:gridSpan w:val="3"/>
          </w:tcPr>
          <w:p w:rsidR="0066073C" w:rsidRPr="007B5DD7" w:rsidRDefault="0066073C" w:rsidP="007B5DD7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7B5DD7">
              <w:rPr>
                <w:rFonts w:ascii="Arial" w:hAnsi="Arial"/>
                <w:i/>
                <w:color w:val="006C31"/>
                <w:sz w:val="22"/>
                <w:szCs w:val="22"/>
              </w:rPr>
              <w:t xml:space="preserve">Uroczysta kolacja </w:t>
            </w:r>
          </w:p>
        </w:tc>
      </w:tr>
      <w:tr w:rsidR="0066073C" w:rsidRPr="002E3F05" w:rsidTr="00334C55">
        <w:trPr>
          <w:gridAfter w:val="5"/>
          <w:wAfter w:w="6379" w:type="dxa"/>
          <w:trHeight w:val="227"/>
        </w:trPr>
        <w:tc>
          <w:tcPr>
            <w:tcW w:w="3404" w:type="dxa"/>
            <w:gridSpan w:val="4"/>
            <w:vAlign w:val="center"/>
          </w:tcPr>
          <w:p w:rsidR="0066073C" w:rsidRPr="002E3F05" w:rsidRDefault="0066073C" w:rsidP="009C053C">
            <w:pPr>
              <w:pStyle w:val="Tekstpodstawowywcity"/>
              <w:spacing w:before="60" w:after="60"/>
              <w:ind w:left="0"/>
              <w:jc w:val="both"/>
              <w:rPr>
                <w:rFonts w:ascii="Arial" w:hAnsi="Arial"/>
                <w:b/>
                <w:i/>
                <w:color w:val="0070C0"/>
                <w:szCs w:val="18"/>
              </w:rPr>
            </w:pPr>
            <w:r>
              <w:rPr>
                <w:rFonts w:ascii="Arial" w:hAnsi="Arial"/>
                <w:b/>
                <w:i/>
                <w:color w:val="0070C0"/>
                <w:szCs w:val="18"/>
              </w:rPr>
              <w:t>12 maja</w:t>
            </w:r>
            <w:r w:rsidRPr="002E3F05">
              <w:rPr>
                <w:rFonts w:ascii="Arial" w:hAnsi="Arial"/>
                <w:b/>
                <w:i/>
                <w:color w:val="0070C0"/>
                <w:szCs w:val="18"/>
              </w:rPr>
              <w:t xml:space="preserve"> 201</w:t>
            </w:r>
            <w:r>
              <w:rPr>
                <w:rFonts w:ascii="Arial" w:hAnsi="Arial"/>
                <w:b/>
                <w:i/>
                <w:color w:val="0070C0"/>
                <w:szCs w:val="18"/>
              </w:rPr>
              <w:t>6</w:t>
            </w:r>
            <w:r w:rsidRPr="002E3F05">
              <w:rPr>
                <w:rFonts w:ascii="Arial" w:hAnsi="Arial"/>
                <w:b/>
                <w:i/>
                <w:color w:val="0070C0"/>
                <w:szCs w:val="18"/>
              </w:rPr>
              <w:t xml:space="preserve"> r.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EF0924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 xml:space="preserve">07:30 - </w:t>
            </w:r>
            <w:r w:rsidR="00EF0924">
              <w:rPr>
                <w:rFonts w:ascii="Arial" w:hAnsi="Arial"/>
                <w:i/>
                <w:color w:val="006C31"/>
                <w:sz w:val="22"/>
                <w:szCs w:val="22"/>
              </w:rPr>
              <w:t>0</w:t>
            </w: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8:30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7B5DD7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Śniadanie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70C0"/>
                <w:sz w:val="22"/>
                <w:szCs w:val="22"/>
              </w:rPr>
              <w:t>09:00 - 14:00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7B5DD7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70C0"/>
                <w:sz w:val="22"/>
                <w:szCs w:val="22"/>
              </w:rPr>
              <w:t xml:space="preserve">Wycieczka </w:t>
            </w:r>
            <w:r>
              <w:rPr>
                <w:rFonts w:ascii="Arial" w:hAnsi="Arial"/>
                <w:i/>
                <w:color w:val="0070C0"/>
                <w:sz w:val="22"/>
                <w:szCs w:val="22"/>
              </w:rPr>
              <w:t xml:space="preserve">– zwiedzanie </w:t>
            </w:r>
            <w:r w:rsidR="007B5DD7">
              <w:rPr>
                <w:rFonts w:ascii="Arial" w:hAnsi="Arial"/>
                <w:i/>
                <w:color w:val="0070C0"/>
                <w:sz w:val="22"/>
                <w:szCs w:val="22"/>
              </w:rPr>
              <w:t>Instytutu Kolejnictwa (w tym Laboratorium)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14:00 – 15:00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7B5DD7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Obiad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EF0924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FF0000"/>
                <w:sz w:val="22"/>
                <w:szCs w:val="22"/>
              </w:rPr>
              <w:t>15:00 - 17:30</w:t>
            </w:r>
          </w:p>
        </w:tc>
        <w:tc>
          <w:tcPr>
            <w:tcW w:w="7297" w:type="dxa"/>
            <w:gridSpan w:val="7"/>
          </w:tcPr>
          <w:p w:rsidR="0066073C" w:rsidRPr="00334C55" w:rsidRDefault="0066073C" w:rsidP="00334C55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sz w:val="20"/>
                <w:szCs w:val="20"/>
              </w:rPr>
            </w:pPr>
            <w:r w:rsidRPr="00334C55">
              <w:rPr>
                <w:rFonts w:ascii="Arial" w:hAnsi="Arial"/>
                <w:b/>
                <w:i/>
                <w:sz w:val="22"/>
                <w:szCs w:val="22"/>
              </w:rPr>
              <w:t>III</w:t>
            </w:r>
            <w:r w:rsidRPr="00334C55">
              <w:rPr>
                <w:rFonts w:ascii="Arial" w:hAnsi="Arial"/>
                <w:i/>
                <w:sz w:val="22"/>
                <w:szCs w:val="22"/>
              </w:rPr>
              <w:t xml:space="preserve"> Blok wystąpień i prezentacji</w:t>
            </w:r>
            <w:r w:rsidR="00334C55">
              <w:rPr>
                <w:rFonts w:ascii="Arial" w:hAnsi="Arial"/>
                <w:i/>
                <w:sz w:val="22"/>
                <w:szCs w:val="22"/>
              </w:rPr>
              <w:t xml:space="preserve"> – </w:t>
            </w:r>
            <w:r w:rsidR="00334C55" w:rsidRPr="00334C55">
              <w:rPr>
                <w:rFonts w:ascii="Arial" w:hAnsi="Arial"/>
                <w:i/>
                <w:sz w:val="20"/>
                <w:szCs w:val="22"/>
              </w:rPr>
              <w:t>projektowan</w:t>
            </w:r>
            <w:r w:rsidR="00EF0924">
              <w:rPr>
                <w:rFonts w:ascii="Arial" w:hAnsi="Arial"/>
                <w:i/>
                <w:sz w:val="20"/>
                <w:szCs w:val="22"/>
              </w:rPr>
              <w:t>a</w:t>
            </w:r>
            <w:r w:rsidR="00334C55" w:rsidRPr="00334C55">
              <w:rPr>
                <w:rFonts w:ascii="Arial" w:hAnsi="Arial"/>
                <w:i/>
                <w:sz w:val="20"/>
                <w:szCs w:val="22"/>
              </w:rPr>
              <w:t xml:space="preserve"> sesja dostawców technologii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140B38" w:rsidRDefault="00CF4A37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385623"/>
                <w:sz w:val="22"/>
                <w:szCs w:val="22"/>
              </w:rPr>
            </w:pPr>
            <w:r>
              <w:rPr>
                <w:rFonts w:ascii="Arial" w:hAnsi="Arial"/>
                <w:i/>
                <w:color w:val="385623"/>
                <w:sz w:val="22"/>
                <w:szCs w:val="22"/>
              </w:rPr>
              <w:t>17:30 – 18:00</w:t>
            </w:r>
          </w:p>
        </w:tc>
        <w:tc>
          <w:tcPr>
            <w:tcW w:w="7297" w:type="dxa"/>
            <w:gridSpan w:val="7"/>
          </w:tcPr>
          <w:p w:rsidR="0066073C" w:rsidRPr="00140B38" w:rsidRDefault="0066073C" w:rsidP="009C053C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385623"/>
                <w:sz w:val="22"/>
                <w:szCs w:val="22"/>
              </w:rPr>
            </w:pPr>
            <w:r w:rsidRPr="00140B38">
              <w:rPr>
                <w:rFonts w:ascii="Arial" w:hAnsi="Arial"/>
                <w:i/>
                <w:color w:val="385623"/>
                <w:sz w:val="22"/>
                <w:szCs w:val="22"/>
              </w:rPr>
              <w:t>Przerwa kawowa</w:t>
            </w:r>
          </w:p>
        </w:tc>
      </w:tr>
      <w:tr w:rsidR="0066073C" w:rsidRPr="00BE7884" w:rsidTr="00CD5B82">
        <w:trPr>
          <w:gridBefore w:val="1"/>
          <w:wBefore w:w="675" w:type="dxa"/>
          <w:trHeight w:val="227"/>
        </w:trPr>
        <w:tc>
          <w:tcPr>
            <w:tcW w:w="1953" w:type="dxa"/>
            <w:gridSpan w:val="2"/>
          </w:tcPr>
          <w:p w:rsidR="0066073C" w:rsidRPr="00BE7884" w:rsidRDefault="00CF4A37" w:rsidP="009342AD">
            <w:pPr>
              <w:pStyle w:val="Tekstpodstawowywcity"/>
              <w:spacing w:before="60" w:after="60"/>
              <w:ind w:left="0" w:hanging="108"/>
              <w:jc w:val="center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i/>
                <w:color w:val="FF0000"/>
                <w:sz w:val="22"/>
                <w:szCs w:val="22"/>
              </w:rPr>
              <w:t>18:00</w:t>
            </w:r>
            <w:r w:rsidR="0066073C" w:rsidRPr="00BE7884">
              <w:rPr>
                <w:rFonts w:ascii="Arial" w:hAnsi="Arial"/>
                <w:i/>
                <w:color w:val="FF0000"/>
                <w:sz w:val="22"/>
                <w:szCs w:val="22"/>
              </w:rPr>
              <w:t xml:space="preserve"> – 19:30</w:t>
            </w:r>
          </w:p>
        </w:tc>
        <w:tc>
          <w:tcPr>
            <w:tcW w:w="7155" w:type="dxa"/>
            <w:gridSpan w:val="6"/>
          </w:tcPr>
          <w:p w:rsidR="0066073C" w:rsidRPr="00334C55" w:rsidRDefault="0066073C" w:rsidP="00A32240">
            <w:pPr>
              <w:pStyle w:val="Tekstpodstawowywcity"/>
              <w:spacing w:before="60" w:after="60"/>
              <w:ind w:left="-108"/>
              <w:rPr>
                <w:rFonts w:ascii="Arial" w:hAnsi="Arial"/>
                <w:i/>
                <w:sz w:val="20"/>
                <w:szCs w:val="20"/>
              </w:rPr>
            </w:pPr>
            <w:r w:rsidRPr="00334C55">
              <w:rPr>
                <w:rFonts w:ascii="Arial" w:hAnsi="Arial"/>
                <w:b/>
                <w:i/>
                <w:sz w:val="22"/>
                <w:szCs w:val="22"/>
              </w:rPr>
              <w:t>IV</w:t>
            </w:r>
            <w:r w:rsidRPr="00334C55">
              <w:rPr>
                <w:rFonts w:ascii="Arial" w:hAnsi="Arial"/>
                <w:i/>
                <w:sz w:val="22"/>
                <w:szCs w:val="22"/>
              </w:rPr>
              <w:t xml:space="preserve"> Blok wystąpień i prezentacji</w:t>
            </w:r>
            <w:r w:rsidR="00CD5B82">
              <w:rPr>
                <w:rFonts w:ascii="Arial" w:hAnsi="Arial"/>
                <w:i/>
                <w:sz w:val="22"/>
                <w:szCs w:val="22"/>
              </w:rPr>
              <w:t xml:space="preserve"> - </w:t>
            </w:r>
            <w:r w:rsidR="00CD5B82" w:rsidRPr="00334C55">
              <w:rPr>
                <w:rFonts w:ascii="Arial" w:hAnsi="Arial"/>
                <w:i/>
                <w:sz w:val="20"/>
                <w:szCs w:val="22"/>
              </w:rPr>
              <w:t>projektowan</w:t>
            </w:r>
            <w:r w:rsidR="00A32240">
              <w:rPr>
                <w:rFonts w:ascii="Arial" w:hAnsi="Arial"/>
                <w:i/>
                <w:sz w:val="20"/>
                <w:szCs w:val="22"/>
              </w:rPr>
              <w:t>a</w:t>
            </w:r>
            <w:r w:rsidR="00CD5B82" w:rsidRPr="00334C55">
              <w:rPr>
                <w:rFonts w:ascii="Arial" w:hAnsi="Arial"/>
                <w:i/>
                <w:sz w:val="20"/>
                <w:szCs w:val="22"/>
              </w:rPr>
              <w:t xml:space="preserve"> sesja </w:t>
            </w:r>
            <w:r w:rsidR="00CD5B82">
              <w:rPr>
                <w:rFonts w:ascii="Arial" w:hAnsi="Arial"/>
                <w:i/>
                <w:sz w:val="20"/>
                <w:szCs w:val="22"/>
              </w:rPr>
              <w:t xml:space="preserve">Biura Dróg </w:t>
            </w:r>
            <w:r w:rsidR="008B25B6">
              <w:rPr>
                <w:rFonts w:ascii="Arial" w:hAnsi="Arial"/>
                <w:i/>
                <w:sz w:val="20"/>
                <w:szCs w:val="22"/>
              </w:rPr>
              <w:t>Kolejowych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C053C">
            <w:pPr>
              <w:pStyle w:val="Tekstpodstawowywcity"/>
              <w:spacing w:before="60" w:after="60"/>
              <w:ind w:left="0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BE7884">
              <w:rPr>
                <w:rFonts w:ascii="Arial" w:hAnsi="Arial"/>
                <w:i/>
                <w:sz w:val="20"/>
                <w:szCs w:val="20"/>
              </w:rPr>
              <w:t>19:15 – 19:30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9C053C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Dyskusja i podsumowanie 2</w:t>
            </w:r>
            <w:r w:rsidRPr="00BE7884">
              <w:rPr>
                <w:rFonts w:ascii="Arial" w:hAnsi="Arial"/>
                <w:i/>
                <w:sz w:val="20"/>
                <w:szCs w:val="20"/>
              </w:rPr>
              <w:t xml:space="preserve"> dnia</w:t>
            </w:r>
          </w:p>
        </w:tc>
      </w:tr>
      <w:tr w:rsidR="0066073C" w:rsidRPr="00BE7884" w:rsidTr="00334C55">
        <w:trPr>
          <w:gridBefore w:val="1"/>
          <w:gridAfter w:val="1"/>
          <w:wBefore w:w="675" w:type="dxa"/>
          <w:wAfter w:w="142" w:type="dxa"/>
          <w:trHeight w:val="227"/>
        </w:trPr>
        <w:tc>
          <w:tcPr>
            <w:tcW w:w="1811" w:type="dxa"/>
          </w:tcPr>
          <w:p w:rsidR="0066073C" w:rsidRPr="007B5DD7" w:rsidRDefault="0066073C" w:rsidP="009342AD">
            <w:pPr>
              <w:pStyle w:val="Tekstpodstawowywcity"/>
              <w:spacing w:before="60" w:after="60"/>
              <w:ind w:left="0" w:hanging="391"/>
              <w:jc w:val="center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7B5DD7">
              <w:rPr>
                <w:rFonts w:ascii="Arial" w:hAnsi="Arial"/>
                <w:i/>
                <w:color w:val="006C31"/>
                <w:sz w:val="22"/>
                <w:szCs w:val="22"/>
              </w:rPr>
              <w:t>od 20:30</w:t>
            </w:r>
          </w:p>
        </w:tc>
        <w:tc>
          <w:tcPr>
            <w:tcW w:w="7155" w:type="dxa"/>
            <w:gridSpan w:val="6"/>
          </w:tcPr>
          <w:p w:rsidR="0066073C" w:rsidRPr="007B5DD7" w:rsidRDefault="0066073C" w:rsidP="00334C55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7B5DD7">
              <w:rPr>
                <w:rFonts w:ascii="Arial" w:hAnsi="Arial"/>
                <w:i/>
                <w:color w:val="006C31"/>
                <w:sz w:val="22"/>
                <w:szCs w:val="22"/>
              </w:rPr>
              <w:t>Kolacja plenerowa</w:t>
            </w:r>
          </w:p>
        </w:tc>
      </w:tr>
      <w:tr w:rsidR="0066073C" w:rsidRPr="002E3F05" w:rsidTr="00334C55">
        <w:trPr>
          <w:gridAfter w:val="5"/>
          <w:wAfter w:w="6379" w:type="dxa"/>
          <w:trHeight w:val="227"/>
        </w:trPr>
        <w:tc>
          <w:tcPr>
            <w:tcW w:w="3404" w:type="dxa"/>
            <w:gridSpan w:val="4"/>
            <w:vAlign w:val="center"/>
          </w:tcPr>
          <w:p w:rsidR="0066073C" w:rsidRPr="002E3F05" w:rsidRDefault="0066073C" w:rsidP="009C053C">
            <w:pPr>
              <w:pStyle w:val="Tekstpodstawowywcity"/>
              <w:spacing w:before="60" w:after="60"/>
              <w:ind w:left="0"/>
              <w:jc w:val="both"/>
              <w:rPr>
                <w:rFonts w:ascii="Arial" w:hAnsi="Arial"/>
                <w:b/>
                <w:i/>
                <w:color w:val="0070C0"/>
                <w:szCs w:val="18"/>
              </w:rPr>
            </w:pPr>
            <w:r>
              <w:rPr>
                <w:rFonts w:ascii="Arial" w:hAnsi="Arial"/>
                <w:b/>
                <w:i/>
                <w:color w:val="0070C0"/>
                <w:szCs w:val="18"/>
              </w:rPr>
              <w:t>13 maja</w:t>
            </w:r>
            <w:r w:rsidRPr="002E3F05">
              <w:rPr>
                <w:rFonts w:ascii="Arial" w:hAnsi="Arial"/>
                <w:b/>
                <w:i/>
                <w:color w:val="0070C0"/>
                <w:szCs w:val="18"/>
              </w:rPr>
              <w:t xml:space="preserve"> 201</w:t>
            </w:r>
            <w:r>
              <w:rPr>
                <w:rFonts w:ascii="Arial" w:hAnsi="Arial"/>
                <w:b/>
                <w:i/>
                <w:color w:val="0070C0"/>
                <w:szCs w:val="18"/>
              </w:rPr>
              <w:t>6</w:t>
            </w:r>
            <w:r w:rsidRPr="002E3F05">
              <w:rPr>
                <w:rFonts w:ascii="Arial" w:hAnsi="Arial"/>
                <w:b/>
                <w:i/>
                <w:color w:val="0070C0"/>
                <w:szCs w:val="18"/>
              </w:rPr>
              <w:t xml:space="preserve"> r.</w:t>
            </w:r>
          </w:p>
        </w:tc>
      </w:tr>
      <w:tr w:rsidR="0066073C" w:rsidRPr="00BE7884" w:rsidTr="00CD5B82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08:00 - 09:00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334C55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Śniadanie</w:t>
            </w:r>
          </w:p>
        </w:tc>
      </w:tr>
      <w:tr w:rsidR="0066073C" w:rsidRPr="00BE7884" w:rsidTr="00CD5B82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FF0000"/>
                <w:sz w:val="22"/>
                <w:szCs w:val="22"/>
              </w:rPr>
              <w:t>09:00 - 11:30</w:t>
            </w:r>
          </w:p>
        </w:tc>
        <w:tc>
          <w:tcPr>
            <w:tcW w:w="7297" w:type="dxa"/>
            <w:gridSpan w:val="7"/>
          </w:tcPr>
          <w:p w:rsidR="0066073C" w:rsidRPr="00CD5B82" w:rsidRDefault="0066073C" w:rsidP="007B5DD7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sz w:val="20"/>
                <w:szCs w:val="20"/>
              </w:rPr>
            </w:pPr>
            <w:r w:rsidRPr="00CD5B82">
              <w:rPr>
                <w:rFonts w:ascii="Arial" w:hAnsi="Arial"/>
                <w:i/>
                <w:sz w:val="22"/>
                <w:szCs w:val="22"/>
              </w:rPr>
              <w:t>V Blok wystąpień i prezentacji</w:t>
            </w:r>
            <w:r w:rsidR="00CD5B82">
              <w:rPr>
                <w:rFonts w:ascii="Arial" w:hAnsi="Arial"/>
                <w:i/>
                <w:sz w:val="22"/>
                <w:szCs w:val="22"/>
              </w:rPr>
              <w:t xml:space="preserve"> – </w:t>
            </w:r>
            <w:r w:rsidR="00CD5B82" w:rsidRPr="00CD5B82">
              <w:rPr>
                <w:rFonts w:ascii="Arial" w:hAnsi="Arial"/>
                <w:i/>
                <w:sz w:val="20"/>
                <w:szCs w:val="22"/>
              </w:rPr>
              <w:t>projektowana sesja Centrum Diagnostyki</w:t>
            </w:r>
          </w:p>
        </w:tc>
      </w:tr>
      <w:tr w:rsidR="0066073C" w:rsidRPr="00BE7884" w:rsidTr="00CD5B82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342AD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12:00 - 13:00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334C55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6C31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6C31"/>
                <w:sz w:val="22"/>
                <w:szCs w:val="22"/>
              </w:rPr>
              <w:t>Obiad</w:t>
            </w:r>
          </w:p>
        </w:tc>
      </w:tr>
      <w:tr w:rsidR="0066073C" w:rsidRPr="00BE7884" w:rsidTr="00334C55">
        <w:trPr>
          <w:gridBefore w:val="1"/>
          <w:wBefore w:w="675" w:type="dxa"/>
          <w:trHeight w:val="227"/>
        </w:trPr>
        <w:tc>
          <w:tcPr>
            <w:tcW w:w="1811" w:type="dxa"/>
          </w:tcPr>
          <w:p w:rsidR="0066073C" w:rsidRPr="00BE7884" w:rsidRDefault="0066073C" w:rsidP="009C053C">
            <w:pPr>
              <w:pStyle w:val="Tekstpodstawowywcity"/>
              <w:spacing w:before="60" w:after="60"/>
              <w:ind w:left="0"/>
              <w:jc w:val="right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i/>
                <w:color w:val="0070C0"/>
                <w:sz w:val="22"/>
                <w:szCs w:val="22"/>
              </w:rPr>
              <w:t>do - 13</w:t>
            </w:r>
            <w:r w:rsidRPr="00BE7884">
              <w:rPr>
                <w:rFonts w:ascii="Arial" w:hAnsi="Arial"/>
                <w:i/>
                <w:color w:val="0070C0"/>
                <w:sz w:val="22"/>
                <w:szCs w:val="22"/>
              </w:rPr>
              <w:t>:30</w:t>
            </w:r>
          </w:p>
        </w:tc>
        <w:tc>
          <w:tcPr>
            <w:tcW w:w="7297" w:type="dxa"/>
            <w:gridSpan w:val="7"/>
          </w:tcPr>
          <w:p w:rsidR="0066073C" w:rsidRPr="00BE7884" w:rsidRDefault="0066073C" w:rsidP="009C053C">
            <w:pPr>
              <w:pStyle w:val="Tekstpodstawowywcity"/>
              <w:spacing w:before="60" w:after="60"/>
              <w:ind w:left="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BE7884">
              <w:rPr>
                <w:rFonts w:ascii="Arial" w:hAnsi="Arial"/>
                <w:i/>
                <w:color w:val="0070C0"/>
                <w:sz w:val="22"/>
                <w:szCs w:val="22"/>
              </w:rPr>
              <w:t>Wyk</w:t>
            </w:r>
            <w:r>
              <w:rPr>
                <w:rFonts w:ascii="Arial" w:hAnsi="Arial"/>
                <w:i/>
                <w:color w:val="0070C0"/>
                <w:sz w:val="22"/>
                <w:szCs w:val="22"/>
              </w:rPr>
              <w:t>waterowanie uczestników z Hotelu</w:t>
            </w:r>
          </w:p>
        </w:tc>
      </w:tr>
    </w:tbl>
    <w:p w:rsidR="002519F5" w:rsidRDefault="002519F5" w:rsidP="00974053">
      <w:pPr>
        <w:ind w:right="-1"/>
        <w:jc w:val="both"/>
        <w:rPr>
          <w:rFonts w:ascii="Arial" w:hAnsi="Arial" w:cs="Arial"/>
          <w:sz w:val="22"/>
        </w:rPr>
      </w:pPr>
    </w:p>
    <w:sectPr w:rsidR="002519F5" w:rsidSect="00C170FC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276" w:left="1134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3D" w:rsidRDefault="00561E3D" w:rsidP="00C5362C">
      <w:r>
        <w:separator/>
      </w:r>
    </w:p>
  </w:endnote>
  <w:endnote w:type="continuationSeparator" w:id="0">
    <w:p w:rsidR="00561E3D" w:rsidRDefault="00561E3D" w:rsidP="00C5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B0" w:rsidRPr="00C170FC" w:rsidRDefault="00F970B0" w:rsidP="00F970B0">
    <w:pPr>
      <w:pStyle w:val="Stopka"/>
      <w:jc w:val="center"/>
      <w:rPr>
        <w:rFonts w:ascii="Algerian" w:hAnsi="Algerian"/>
        <w:sz w:val="18"/>
      </w:rPr>
    </w:pPr>
    <w:r w:rsidRPr="00C170FC">
      <w:rPr>
        <w:rFonts w:ascii="Algerian" w:hAnsi="Algerian"/>
        <w:sz w:val="18"/>
      </w:rPr>
      <w:t xml:space="preserve">Komunikat nr 1 VI </w:t>
    </w:r>
    <w:proofErr w:type="spellStart"/>
    <w:r w:rsidRPr="00C170FC">
      <w:rPr>
        <w:rFonts w:ascii="Algerian" w:hAnsi="Algerian"/>
        <w:sz w:val="18"/>
      </w:rPr>
      <w:t>SDS</w:t>
    </w:r>
    <w:proofErr w:type="spellEnd"/>
    <w:r w:rsidRPr="00C170FC">
      <w:rPr>
        <w:rFonts w:ascii="Algerian" w:hAnsi="Algerian"/>
        <w:sz w:val="18"/>
      </w:rPr>
      <w:tab/>
    </w:r>
    <w:r w:rsidR="00C170FC">
      <w:rPr>
        <w:rFonts w:ascii="Algerian" w:hAnsi="Algerian"/>
        <w:sz w:val="18"/>
      </w:rPr>
      <w:tab/>
    </w:r>
    <w:r w:rsidRPr="00C170FC">
      <w:rPr>
        <w:rFonts w:ascii="Algerian" w:hAnsi="Algerian"/>
        <w:sz w:val="18"/>
      </w:rPr>
      <w:t xml:space="preserve">Strona </w:t>
    </w:r>
    <w:r w:rsidRPr="00C170FC">
      <w:rPr>
        <w:rFonts w:ascii="Algerian" w:hAnsi="Algerian"/>
        <w:b/>
        <w:bCs/>
        <w:sz w:val="18"/>
      </w:rPr>
      <w:fldChar w:fldCharType="begin"/>
    </w:r>
    <w:r w:rsidRPr="00C170FC">
      <w:rPr>
        <w:rFonts w:ascii="Algerian" w:hAnsi="Algerian"/>
        <w:b/>
        <w:bCs/>
        <w:sz w:val="18"/>
      </w:rPr>
      <w:instrText>PAGE  \* Arabic  \* MERGEFORMAT</w:instrText>
    </w:r>
    <w:r w:rsidRPr="00C170FC">
      <w:rPr>
        <w:rFonts w:ascii="Algerian" w:hAnsi="Algerian"/>
        <w:b/>
        <w:bCs/>
        <w:sz w:val="18"/>
      </w:rPr>
      <w:fldChar w:fldCharType="separate"/>
    </w:r>
    <w:r w:rsidR="00806EDB">
      <w:rPr>
        <w:rFonts w:ascii="Algerian" w:hAnsi="Algerian"/>
        <w:b/>
        <w:bCs/>
        <w:noProof/>
        <w:sz w:val="18"/>
      </w:rPr>
      <w:t>5</w:t>
    </w:r>
    <w:r w:rsidRPr="00C170FC">
      <w:rPr>
        <w:rFonts w:ascii="Algerian" w:hAnsi="Algerian"/>
        <w:b/>
        <w:bCs/>
        <w:sz w:val="18"/>
      </w:rPr>
      <w:fldChar w:fldCharType="end"/>
    </w:r>
    <w:r w:rsidRPr="00C170FC">
      <w:rPr>
        <w:rFonts w:ascii="Algerian" w:hAnsi="Algerian"/>
        <w:sz w:val="18"/>
      </w:rPr>
      <w:t xml:space="preserve"> z </w:t>
    </w:r>
    <w:r w:rsidRPr="00C170FC">
      <w:rPr>
        <w:rFonts w:ascii="Algerian" w:hAnsi="Algerian"/>
        <w:b/>
        <w:bCs/>
        <w:sz w:val="18"/>
      </w:rPr>
      <w:fldChar w:fldCharType="begin"/>
    </w:r>
    <w:r w:rsidRPr="00C170FC">
      <w:rPr>
        <w:rFonts w:ascii="Algerian" w:hAnsi="Algerian"/>
        <w:b/>
        <w:bCs/>
        <w:sz w:val="18"/>
      </w:rPr>
      <w:instrText>NUMPAGES  \* Arabic  \* MERGEFORMAT</w:instrText>
    </w:r>
    <w:r w:rsidRPr="00C170FC">
      <w:rPr>
        <w:rFonts w:ascii="Algerian" w:hAnsi="Algerian"/>
        <w:b/>
        <w:bCs/>
        <w:sz w:val="18"/>
      </w:rPr>
      <w:fldChar w:fldCharType="separate"/>
    </w:r>
    <w:r w:rsidR="00806EDB">
      <w:rPr>
        <w:rFonts w:ascii="Algerian" w:hAnsi="Algerian"/>
        <w:b/>
        <w:bCs/>
        <w:noProof/>
        <w:sz w:val="18"/>
      </w:rPr>
      <w:t>5</w:t>
    </w:r>
    <w:r w:rsidRPr="00C170FC">
      <w:rPr>
        <w:rFonts w:ascii="Algerian" w:hAnsi="Algerian"/>
        <w:b/>
        <w:bCs/>
        <w:sz w:val="18"/>
      </w:rPr>
      <w:fldChar w:fldCharType="end"/>
    </w:r>
  </w:p>
  <w:p w:rsidR="00F970B0" w:rsidRPr="00C170FC" w:rsidRDefault="00F970B0" w:rsidP="00F970B0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3D" w:rsidRDefault="00561E3D" w:rsidP="00C5362C">
      <w:r>
        <w:separator/>
      </w:r>
    </w:p>
  </w:footnote>
  <w:footnote w:type="continuationSeparator" w:id="0">
    <w:p w:rsidR="00561E3D" w:rsidRDefault="00561E3D" w:rsidP="00C5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2C" w:rsidRDefault="00561E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367126" o:spid="_x0000_s2059" type="#_x0000_t75" style="position:absolute;margin-left:0;margin-top:0;width:117.75pt;height:86.1pt;z-index:-251658752;mso-position-horizontal:center;mso-position-horizontal-relative:margin;mso-position-vertical:center;mso-position-vertical-relative:margin" o:allowincell="f">
          <v:imagedata r:id="rId1" o:title="LogoSITK mał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1B" w:rsidRPr="00C74A1B" w:rsidRDefault="00C74A1B" w:rsidP="000921CD">
    <w:pPr>
      <w:pStyle w:val="Nagwek"/>
      <w:ind w:left="-426" w:right="-285"/>
      <w:rPr>
        <w:sz w:val="6"/>
      </w:rPr>
    </w:pPr>
  </w:p>
  <w:p w:rsidR="00C5362C" w:rsidRPr="00C74A1B" w:rsidRDefault="00C5362C">
    <w:pPr>
      <w:pStyle w:val="Nagwek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1"/>
      <w:gridCol w:w="3595"/>
      <w:gridCol w:w="3114"/>
    </w:tblGrid>
    <w:tr w:rsidR="00261F4D" w:rsidRPr="001430D7" w:rsidTr="00407517">
      <w:trPr>
        <w:trHeight w:val="1515"/>
        <w:jc w:val="center"/>
      </w:trPr>
      <w:tc>
        <w:tcPr>
          <w:tcW w:w="26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261F4D" w:rsidRDefault="00261F4D" w:rsidP="00261F4D">
          <w:pPr>
            <w:pStyle w:val="Tytu"/>
            <w:rPr>
              <w:color w:val="FF0000"/>
            </w:rPr>
          </w:pPr>
        </w:p>
        <w:p w:rsidR="00261F4D" w:rsidRPr="001430D7" w:rsidRDefault="00A32240" w:rsidP="00261F4D">
          <w:pPr>
            <w:pStyle w:val="Tytu"/>
            <w:rPr>
              <w:rFonts w:ascii="Arial Narrow" w:hAnsi="Arial Narrow"/>
              <w:color w:val="002060"/>
              <w:sz w:val="18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885825" cy="83820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1F4D" w:rsidRPr="001430D7">
            <w:rPr>
              <w:rFonts w:ascii="Arial Narrow" w:hAnsi="Arial Narrow"/>
              <w:color w:val="002060"/>
              <w:sz w:val="18"/>
            </w:rPr>
            <w:t>STOWARZYSZENIE INŻYNIERÓW I TECHNIKÓW KOMUNIKACJI RP</w:t>
          </w:r>
        </w:p>
        <w:p w:rsidR="00261F4D" w:rsidRPr="000F264F" w:rsidRDefault="00261F4D" w:rsidP="00261F4D">
          <w:pPr>
            <w:pStyle w:val="Tytu"/>
            <w:rPr>
              <w:color w:val="002060"/>
              <w:sz w:val="20"/>
            </w:rPr>
          </w:pPr>
          <w:r w:rsidRPr="001430D7">
            <w:rPr>
              <w:rFonts w:ascii="Arial Narrow" w:hAnsi="Arial Narrow"/>
              <w:color w:val="002060"/>
              <w:sz w:val="18"/>
            </w:rPr>
            <w:t>Oddział w Warszawie</w:t>
          </w:r>
        </w:p>
      </w:tc>
      <w:tc>
        <w:tcPr>
          <w:tcW w:w="359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61F4D" w:rsidRDefault="00A32240" w:rsidP="00261F4D">
          <w:pPr>
            <w:pStyle w:val="Tytu"/>
            <w:rPr>
              <w:rFonts w:ascii="Arial Narrow" w:hAnsi="Arial Narrow"/>
              <w:color w:val="002060"/>
              <w:sz w:val="18"/>
              <w:szCs w:val="18"/>
            </w:rPr>
          </w:pPr>
          <w:r>
            <w:rPr>
              <w:rFonts w:ascii="Arial Narrow" w:hAnsi="Arial Narrow"/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771650" cy="9144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1F4D" w:rsidRPr="00684589" w:rsidRDefault="00A32240" w:rsidP="00261F4D">
          <w:pPr>
            <w:pStyle w:val="Tytu"/>
            <w:rPr>
              <w:rFonts w:ascii="Arial Narrow" w:hAnsi="Arial Narrow"/>
              <w:color w:val="002060"/>
              <w:sz w:val="18"/>
              <w:szCs w:val="18"/>
            </w:rPr>
          </w:pPr>
          <w:r>
            <w:rPr>
              <w:rFonts w:ascii="Arial Narrow" w:hAnsi="Arial Narrow"/>
              <w:noProof/>
              <w:color w:val="002060"/>
              <w:sz w:val="18"/>
              <w:szCs w:val="18"/>
            </w:rPr>
            <w:drawing>
              <wp:inline distT="0" distB="0" distL="0" distR="0">
                <wp:extent cx="2000250" cy="428625"/>
                <wp:effectExtent l="0" t="0" r="0" b="9525"/>
                <wp:docPr id="11" name="Obraz 11" descr="LOGO_napis_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napis_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143" b="1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261F4D" w:rsidRDefault="00261F4D" w:rsidP="00261F4D">
          <w:pPr>
            <w:pStyle w:val="Tytu"/>
          </w:pPr>
        </w:p>
        <w:p w:rsidR="00261F4D" w:rsidRDefault="00A32240" w:rsidP="00261F4D">
          <w:pPr>
            <w:pStyle w:val="Tytu"/>
          </w:pPr>
          <w:r>
            <w:rPr>
              <w:noProof/>
            </w:rPr>
            <w:drawing>
              <wp:inline distT="0" distB="0" distL="0" distR="0">
                <wp:extent cx="1019175" cy="742950"/>
                <wp:effectExtent l="0" t="0" r="9525" b="0"/>
                <wp:docPr id="12" name="Obraz 12" descr="LogoSITK 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SITK 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1F4D" w:rsidRPr="001430D7" w:rsidRDefault="00261F4D" w:rsidP="00261F4D">
          <w:pPr>
            <w:pStyle w:val="Tytu"/>
            <w:spacing w:before="120"/>
            <w:rPr>
              <w:rFonts w:ascii="Arial Narrow" w:hAnsi="Arial Narrow"/>
              <w:color w:val="002060"/>
              <w:sz w:val="18"/>
              <w:szCs w:val="18"/>
            </w:rPr>
          </w:pPr>
          <w:r w:rsidRPr="001430D7">
            <w:rPr>
              <w:rFonts w:ascii="Arial Narrow" w:hAnsi="Arial Narrow"/>
              <w:color w:val="002060"/>
              <w:sz w:val="18"/>
              <w:szCs w:val="18"/>
            </w:rPr>
            <w:t xml:space="preserve">KLUB </w:t>
          </w:r>
          <w:proofErr w:type="spellStart"/>
          <w:r w:rsidRPr="001430D7">
            <w:rPr>
              <w:rFonts w:ascii="Arial Narrow" w:hAnsi="Arial Narrow"/>
              <w:color w:val="002060"/>
              <w:sz w:val="18"/>
              <w:szCs w:val="18"/>
            </w:rPr>
            <w:t>SITK</w:t>
          </w:r>
          <w:proofErr w:type="spellEnd"/>
          <w:r w:rsidRPr="001430D7">
            <w:rPr>
              <w:rFonts w:ascii="Arial Narrow" w:hAnsi="Arial Narrow"/>
              <w:color w:val="002060"/>
              <w:sz w:val="18"/>
              <w:szCs w:val="18"/>
            </w:rPr>
            <w:t xml:space="preserve"> przy</w:t>
          </w:r>
        </w:p>
        <w:p w:rsidR="00261F4D" w:rsidRPr="001430D7" w:rsidRDefault="00261F4D" w:rsidP="00261F4D">
          <w:pPr>
            <w:pStyle w:val="Tytu"/>
            <w:spacing w:after="60"/>
            <w:rPr>
              <w:color w:val="FF0000"/>
            </w:rPr>
          </w:pPr>
          <w:r w:rsidRPr="001430D7">
            <w:rPr>
              <w:rFonts w:ascii="Arial Narrow" w:hAnsi="Arial Narrow"/>
              <w:color w:val="002060"/>
              <w:sz w:val="18"/>
              <w:szCs w:val="18"/>
            </w:rPr>
            <w:t>PKP Polskie Linie Kolejowe S</w:t>
          </w:r>
          <w:r>
            <w:rPr>
              <w:rFonts w:ascii="Arial Narrow" w:hAnsi="Arial Narrow"/>
              <w:color w:val="002060"/>
              <w:sz w:val="18"/>
              <w:szCs w:val="18"/>
            </w:rPr>
            <w:t xml:space="preserve">.A. </w:t>
          </w:r>
          <w:r w:rsidRPr="001430D7">
            <w:rPr>
              <w:rFonts w:ascii="Arial Narrow" w:hAnsi="Arial Narrow"/>
              <w:color w:val="002060"/>
              <w:sz w:val="18"/>
              <w:szCs w:val="18"/>
            </w:rPr>
            <w:t>CENTRUM DIAGNOSTYKI</w:t>
          </w:r>
        </w:p>
      </w:tc>
    </w:tr>
  </w:tbl>
  <w:p w:rsidR="00C5362C" w:rsidRDefault="00561E3D">
    <w:pPr>
      <w:pStyle w:val="Nagwek"/>
    </w:pPr>
    <w:r>
      <w:rPr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367127" o:spid="_x0000_s2070" type="#_x0000_t75" style="position:absolute;margin-left:0;margin-top:0;width:117.75pt;height:86.1pt;z-index:-251657728;mso-position-horizontal:center;mso-position-horizontal-relative:margin;mso-position-vertical:center;mso-position-vertical-relative:margin" o:allowincell="f">
          <v:imagedata r:id="rId5" o:title="LogoSITK małe" gain="19661f" blacklevel="22938f"/>
          <w10:wrap anchorx="margin" anchory="margin"/>
        </v:shape>
      </w:pict>
    </w:r>
    <w:r>
      <w:rPr>
        <w:noProof/>
      </w:rPr>
      <w:pict>
        <v:shape id="WordPictureWatermark678367125" o:spid="_x0000_s2058" type="#_x0000_t75" style="position:absolute;margin-left:0;margin-top:0;width:117.75pt;height:86.1pt;z-index:-251659776;mso-position-horizontal:center;mso-position-horizontal-relative:margin;mso-position-vertical:center;mso-position-vertical-relative:margin" o:allowincell="f">
          <v:imagedata r:id="rId5" o:title="LogoSITK mał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FC4"/>
    <w:multiLevelType w:val="hybridMultilevel"/>
    <w:tmpl w:val="B32AD8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4D85C27"/>
    <w:multiLevelType w:val="hybridMultilevel"/>
    <w:tmpl w:val="2534C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7620D"/>
    <w:multiLevelType w:val="singleLevel"/>
    <w:tmpl w:val="D466C70E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</w:abstractNum>
  <w:abstractNum w:abstractNumId="3" w15:restartNumberingAfterBreak="0">
    <w:nsid w:val="293D49BF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4" w15:restartNumberingAfterBreak="0">
    <w:nsid w:val="2EA07988"/>
    <w:multiLevelType w:val="multilevel"/>
    <w:tmpl w:val="D6FAF2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4CE64CF0"/>
    <w:multiLevelType w:val="singleLevel"/>
    <w:tmpl w:val="04150009"/>
    <w:lvl w:ilvl="0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  <w:b w:val="0"/>
        <w:i w:val="0"/>
      </w:rPr>
    </w:lvl>
  </w:abstractNum>
  <w:abstractNum w:abstractNumId="6" w15:restartNumberingAfterBreak="0">
    <w:nsid w:val="598D4C66"/>
    <w:multiLevelType w:val="hybridMultilevel"/>
    <w:tmpl w:val="B6FE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A0EF3"/>
    <w:multiLevelType w:val="hybridMultilevel"/>
    <w:tmpl w:val="6D34CD86"/>
    <w:lvl w:ilvl="0" w:tplc="E2D0C27E">
      <w:start w:val="1"/>
      <w:numFmt w:val="bullet"/>
      <w:lvlText w:val="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6F486442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9" w15:restartNumberingAfterBreak="0">
    <w:nsid w:val="791D1F1F"/>
    <w:multiLevelType w:val="hybridMultilevel"/>
    <w:tmpl w:val="22322D4C"/>
    <w:lvl w:ilvl="0" w:tplc="B4EA2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2E1F21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1" w15:restartNumberingAfterBreak="0">
    <w:nsid w:val="7E1E06C3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2" w15:restartNumberingAfterBreak="0">
    <w:nsid w:val="7FE00285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3" w15:restartNumberingAfterBreak="0">
    <w:nsid w:val="7FF11CCD"/>
    <w:multiLevelType w:val="singleLevel"/>
    <w:tmpl w:val="D466C70E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7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0"/>
    <w:rsid w:val="00001D66"/>
    <w:rsid w:val="00003495"/>
    <w:rsid w:val="0000475F"/>
    <w:rsid w:val="00007105"/>
    <w:rsid w:val="0001225A"/>
    <w:rsid w:val="0001489F"/>
    <w:rsid w:val="00021CAC"/>
    <w:rsid w:val="000234A6"/>
    <w:rsid w:val="00026123"/>
    <w:rsid w:val="00047324"/>
    <w:rsid w:val="00053703"/>
    <w:rsid w:val="00065149"/>
    <w:rsid w:val="00065E30"/>
    <w:rsid w:val="00076783"/>
    <w:rsid w:val="0008739F"/>
    <w:rsid w:val="00090522"/>
    <w:rsid w:val="000921CD"/>
    <w:rsid w:val="00095390"/>
    <w:rsid w:val="00095705"/>
    <w:rsid w:val="000A38C3"/>
    <w:rsid w:val="000B4C7D"/>
    <w:rsid w:val="000C35BF"/>
    <w:rsid w:val="00107A97"/>
    <w:rsid w:val="001202E0"/>
    <w:rsid w:val="0012498B"/>
    <w:rsid w:val="001327F3"/>
    <w:rsid w:val="00132DE5"/>
    <w:rsid w:val="00134855"/>
    <w:rsid w:val="00146384"/>
    <w:rsid w:val="001677BE"/>
    <w:rsid w:val="00170C27"/>
    <w:rsid w:val="00172B8E"/>
    <w:rsid w:val="00172D61"/>
    <w:rsid w:val="00174A0A"/>
    <w:rsid w:val="0017769F"/>
    <w:rsid w:val="00185958"/>
    <w:rsid w:val="00187BE7"/>
    <w:rsid w:val="00192DBC"/>
    <w:rsid w:val="00197CC8"/>
    <w:rsid w:val="001A4EF2"/>
    <w:rsid w:val="001A61E4"/>
    <w:rsid w:val="001A707E"/>
    <w:rsid w:val="001A7369"/>
    <w:rsid w:val="001B00EE"/>
    <w:rsid w:val="001B1941"/>
    <w:rsid w:val="001B7D40"/>
    <w:rsid w:val="001E0E5D"/>
    <w:rsid w:val="001F3B79"/>
    <w:rsid w:val="001F4980"/>
    <w:rsid w:val="001F4E1B"/>
    <w:rsid w:val="00232DB2"/>
    <w:rsid w:val="002462D1"/>
    <w:rsid w:val="002519F5"/>
    <w:rsid w:val="00261F4D"/>
    <w:rsid w:val="00267478"/>
    <w:rsid w:val="002A1B45"/>
    <w:rsid w:val="002A2242"/>
    <w:rsid w:val="002C13FF"/>
    <w:rsid w:val="002D21D3"/>
    <w:rsid w:val="002D5D57"/>
    <w:rsid w:val="002E453D"/>
    <w:rsid w:val="00320BC3"/>
    <w:rsid w:val="003252CD"/>
    <w:rsid w:val="00325566"/>
    <w:rsid w:val="00334C55"/>
    <w:rsid w:val="00344FC0"/>
    <w:rsid w:val="0035260A"/>
    <w:rsid w:val="003568C7"/>
    <w:rsid w:val="00375E8D"/>
    <w:rsid w:val="003812C5"/>
    <w:rsid w:val="003B152E"/>
    <w:rsid w:val="003B46BE"/>
    <w:rsid w:val="003C599F"/>
    <w:rsid w:val="003D2A76"/>
    <w:rsid w:val="003D3394"/>
    <w:rsid w:val="003D4885"/>
    <w:rsid w:val="003E0891"/>
    <w:rsid w:val="003F1C64"/>
    <w:rsid w:val="0041198C"/>
    <w:rsid w:val="00431959"/>
    <w:rsid w:val="00433954"/>
    <w:rsid w:val="00434313"/>
    <w:rsid w:val="004664E0"/>
    <w:rsid w:val="00471968"/>
    <w:rsid w:val="00480CA2"/>
    <w:rsid w:val="00485AD7"/>
    <w:rsid w:val="004866FD"/>
    <w:rsid w:val="004A6DA4"/>
    <w:rsid w:val="004A72AB"/>
    <w:rsid w:val="004B6087"/>
    <w:rsid w:val="004C465B"/>
    <w:rsid w:val="004D762E"/>
    <w:rsid w:val="004F7032"/>
    <w:rsid w:val="00501BCD"/>
    <w:rsid w:val="0050569E"/>
    <w:rsid w:val="00510074"/>
    <w:rsid w:val="005108A6"/>
    <w:rsid w:val="00514CFD"/>
    <w:rsid w:val="005176F3"/>
    <w:rsid w:val="00546061"/>
    <w:rsid w:val="00561E3D"/>
    <w:rsid w:val="005628C4"/>
    <w:rsid w:val="00575E9A"/>
    <w:rsid w:val="0058150F"/>
    <w:rsid w:val="00585FB1"/>
    <w:rsid w:val="005A7D60"/>
    <w:rsid w:val="005B4EE5"/>
    <w:rsid w:val="005C251C"/>
    <w:rsid w:val="005D4340"/>
    <w:rsid w:val="005E40AE"/>
    <w:rsid w:val="005E6E32"/>
    <w:rsid w:val="005E7A5E"/>
    <w:rsid w:val="00615B84"/>
    <w:rsid w:val="006218E4"/>
    <w:rsid w:val="006442FF"/>
    <w:rsid w:val="0066073C"/>
    <w:rsid w:val="0066761F"/>
    <w:rsid w:val="00670687"/>
    <w:rsid w:val="00680D02"/>
    <w:rsid w:val="00693DCF"/>
    <w:rsid w:val="00695F49"/>
    <w:rsid w:val="006B2828"/>
    <w:rsid w:val="006B5298"/>
    <w:rsid w:val="006B6C23"/>
    <w:rsid w:val="006C4395"/>
    <w:rsid w:val="006C7258"/>
    <w:rsid w:val="006D5F17"/>
    <w:rsid w:val="006D7840"/>
    <w:rsid w:val="006F58D0"/>
    <w:rsid w:val="007141F0"/>
    <w:rsid w:val="00736B0A"/>
    <w:rsid w:val="00736D23"/>
    <w:rsid w:val="007621E4"/>
    <w:rsid w:val="00774DF0"/>
    <w:rsid w:val="007B317F"/>
    <w:rsid w:val="007B5DD7"/>
    <w:rsid w:val="007C31F7"/>
    <w:rsid w:val="007E6291"/>
    <w:rsid w:val="007F20C2"/>
    <w:rsid w:val="007F26CB"/>
    <w:rsid w:val="00806EDB"/>
    <w:rsid w:val="008105E8"/>
    <w:rsid w:val="008327DE"/>
    <w:rsid w:val="00835175"/>
    <w:rsid w:val="00835DC0"/>
    <w:rsid w:val="00840697"/>
    <w:rsid w:val="00845E15"/>
    <w:rsid w:val="0085551F"/>
    <w:rsid w:val="00860094"/>
    <w:rsid w:val="00862D9F"/>
    <w:rsid w:val="00865E05"/>
    <w:rsid w:val="00876287"/>
    <w:rsid w:val="0088456E"/>
    <w:rsid w:val="008920AD"/>
    <w:rsid w:val="00892ACE"/>
    <w:rsid w:val="008934DA"/>
    <w:rsid w:val="008A4F01"/>
    <w:rsid w:val="008A5E69"/>
    <w:rsid w:val="008A6D96"/>
    <w:rsid w:val="008B0BD9"/>
    <w:rsid w:val="008B25B6"/>
    <w:rsid w:val="008C2E8E"/>
    <w:rsid w:val="008C4728"/>
    <w:rsid w:val="008D3A04"/>
    <w:rsid w:val="008D42C7"/>
    <w:rsid w:val="008E0842"/>
    <w:rsid w:val="008E6672"/>
    <w:rsid w:val="00911329"/>
    <w:rsid w:val="00912650"/>
    <w:rsid w:val="00922F2F"/>
    <w:rsid w:val="00931C84"/>
    <w:rsid w:val="009342AD"/>
    <w:rsid w:val="009354E9"/>
    <w:rsid w:val="00957378"/>
    <w:rsid w:val="00961C34"/>
    <w:rsid w:val="00965C40"/>
    <w:rsid w:val="00974053"/>
    <w:rsid w:val="0098638A"/>
    <w:rsid w:val="0099395C"/>
    <w:rsid w:val="009A10FB"/>
    <w:rsid w:val="009A5138"/>
    <w:rsid w:val="009A6F31"/>
    <w:rsid w:val="009B5710"/>
    <w:rsid w:val="009C053C"/>
    <w:rsid w:val="009D3C23"/>
    <w:rsid w:val="009D6256"/>
    <w:rsid w:val="009D7B18"/>
    <w:rsid w:val="009F103C"/>
    <w:rsid w:val="009F1CAB"/>
    <w:rsid w:val="009F3AAD"/>
    <w:rsid w:val="00A22862"/>
    <w:rsid w:val="00A32240"/>
    <w:rsid w:val="00A33D6C"/>
    <w:rsid w:val="00A36461"/>
    <w:rsid w:val="00A42D17"/>
    <w:rsid w:val="00A57786"/>
    <w:rsid w:val="00A7458C"/>
    <w:rsid w:val="00A752A3"/>
    <w:rsid w:val="00A75D19"/>
    <w:rsid w:val="00A9004A"/>
    <w:rsid w:val="00A9223A"/>
    <w:rsid w:val="00A95149"/>
    <w:rsid w:val="00AA3772"/>
    <w:rsid w:val="00AB0E98"/>
    <w:rsid w:val="00AC46DF"/>
    <w:rsid w:val="00AC7BA3"/>
    <w:rsid w:val="00AD309B"/>
    <w:rsid w:val="00AE088F"/>
    <w:rsid w:val="00AE3642"/>
    <w:rsid w:val="00AF0432"/>
    <w:rsid w:val="00AF6575"/>
    <w:rsid w:val="00B2381C"/>
    <w:rsid w:val="00B2731F"/>
    <w:rsid w:val="00B305C0"/>
    <w:rsid w:val="00B500D8"/>
    <w:rsid w:val="00B51EC6"/>
    <w:rsid w:val="00B53B2F"/>
    <w:rsid w:val="00B561AA"/>
    <w:rsid w:val="00B74437"/>
    <w:rsid w:val="00B87F63"/>
    <w:rsid w:val="00B923A9"/>
    <w:rsid w:val="00BA1F76"/>
    <w:rsid w:val="00BA283F"/>
    <w:rsid w:val="00BA58BC"/>
    <w:rsid w:val="00BC6612"/>
    <w:rsid w:val="00C11C97"/>
    <w:rsid w:val="00C130A6"/>
    <w:rsid w:val="00C15FF0"/>
    <w:rsid w:val="00C170FC"/>
    <w:rsid w:val="00C23B61"/>
    <w:rsid w:val="00C23BEE"/>
    <w:rsid w:val="00C24B7F"/>
    <w:rsid w:val="00C377B0"/>
    <w:rsid w:val="00C40146"/>
    <w:rsid w:val="00C44105"/>
    <w:rsid w:val="00C4560A"/>
    <w:rsid w:val="00C45EDB"/>
    <w:rsid w:val="00C5007E"/>
    <w:rsid w:val="00C50D5F"/>
    <w:rsid w:val="00C5362C"/>
    <w:rsid w:val="00C569F3"/>
    <w:rsid w:val="00C60748"/>
    <w:rsid w:val="00C615A2"/>
    <w:rsid w:val="00C627B7"/>
    <w:rsid w:val="00C62B80"/>
    <w:rsid w:val="00C62C4B"/>
    <w:rsid w:val="00C74A1B"/>
    <w:rsid w:val="00C87C26"/>
    <w:rsid w:val="00C954AA"/>
    <w:rsid w:val="00CB2243"/>
    <w:rsid w:val="00CC3A13"/>
    <w:rsid w:val="00CC47D8"/>
    <w:rsid w:val="00CD5B82"/>
    <w:rsid w:val="00CE3819"/>
    <w:rsid w:val="00CE70FC"/>
    <w:rsid w:val="00CF2EDE"/>
    <w:rsid w:val="00CF4A37"/>
    <w:rsid w:val="00D04EFA"/>
    <w:rsid w:val="00D263E0"/>
    <w:rsid w:val="00D40E40"/>
    <w:rsid w:val="00D42ECF"/>
    <w:rsid w:val="00D51C2F"/>
    <w:rsid w:val="00D62024"/>
    <w:rsid w:val="00D65D43"/>
    <w:rsid w:val="00D676B1"/>
    <w:rsid w:val="00D83B3B"/>
    <w:rsid w:val="00D85E6D"/>
    <w:rsid w:val="00D92101"/>
    <w:rsid w:val="00DA1D87"/>
    <w:rsid w:val="00DA3E90"/>
    <w:rsid w:val="00DA5074"/>
    <w:rsid w:val="00DB11B7"/>
    <w:rsid w:val="00DB5002"/>
    <w:rsid w:val="00DD394D"/>
    <w:rsid w:val="00DD6EB6"/>
    <w:rsid w:val="00DE1684"/>
    <w:rsid w:val="00DE2CDC"/>
    <w:rsid w:val="00DE4A37"/>
    <w:rsid w:val="00E03D9F"/>
    <w:rsid w:val="00E0428E"/>
    <w:rsid w:val="00E11F69"/>
    <w:rsid w:val="00E25716"/>
    <w:rsid w:val="00E35487"/>
    <w:rsid w:val="00E472B1"/>
    <w:rsid w:val="00E54870"/>
    <w:rsid w:val="00E558FD"/>
    <w:rsid w:val="00E630AC"/>
    <w:rsid w:val="00E67763"/>
    <w:rsid w:val="00EA3247"/>
    <w:rsid w:val="00EA701D"/>
    <w:rsid w:val="00EB1846"/>
    <w:rsid w:val="00EB32E0"/>
    <w:rsid w:val="00EB5C45"/>
    <w:rsid w:val="00EC1FAF"/>
    <w:rsid w:val="00ED41B9"/>
    <w:rsid w:val="00EE3738"/>
    <w:rsid w:val="00EE4D0E"/>
    <w:rsid w:val="00EF0924"/>
    <w:rsid w:val="00F03759"/>
    <w:rsid w:val="00F115CE"/>
    <w:rsid w:val="00F263D7"/>
    <w:rsid w:val="00F36F9B"/>
    <w:rsid w:val="00F44E24"/>
    <w:rsid w:val="00F5033F"/>
    <w:rsid w:val="00F545DD"/>
    <w:rsid w:val="00F61E4E"/>
    <w:rsid w:val="00F66A24"/>
    <w:rsid w:val="00F67AB6"/>
    <w:rsid w:val="00F83CFC"/>
    <w:rsid w:val="00F970B0"/>
    <w:rsid w:val="00F97765"/>
    <w:rsid w:val="00FB29E5"/>
    <w:rsid w:val="00FD19B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428F135-A703-4604-A289-B4D4E20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Switzerland" w:hAnsi="Switzerland"/>
      <w:b/>
      <w:color w:val="000080"/>
      <w:spacing w:val="-4"/>
      <w:sz w:val="18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3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5D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5D5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3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rFonts w:ascii="Switzerland" w:hAnsi="Switzerland"/>
      <w:b/>
      <w:color w:val="000080"/>
      <w:sz w:val="18"/>
      <w:szCs w:val="16"/>
    </w:rPr>
  </w:style>
  <w:style w:type="paragraph" w:styleId="Tekstpodstawowy">
    <w:name w:val="Body Text"/>
    <w:basedOn w:val="Normalny"/>
    <w:semiHidden/>
    <w:pPr>
      <w:ind w:right="-127"/>
    </w:pPr>
    <w:rPr>
      <w:rFonts w:ascii="Comic Sans MS" w:hAnsi="Comic Sans MS"/>
      <w:b/>
      <w:sz w:val="28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Switzerland" w:hAnsi="Switzerland"/>
      <w:sz w:val="22"/>
    </w:rPr>
  </w:style>
  <w:style w:type="character" w:customStyle="1" w:styleId="Nagwek7Znak">
    <w:name w:val="Nagłówek 7 Znak"/>
    <w:link w:val="Nagwek7"/>
    <w:uiPriority w:val="9"/>
    <w:semiHidden/>
    <w:rsid w:val="002D5D57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2D5D57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D5D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D5D57"/>
  </w:style>
  <w:style w:type="character" w:customStyle="1" w:styleId="Nagwek5Znak">
    <w:name w:val="Nagłówek 5 Znak"/>
    <w:link w:val="Nagwek5"/>
    <w:uiPriority w:val="9"/>
    <w:semiHidden/>
    <w:rsid w:val="00B923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"/>
    <w:semiHidden/>
    <w:rsid w:val="00B923A9"/>
    <w:rPr>
      <w:rFonts w:ascii="Cambria" w:eastAsia="Times New Roman" w:hAnsi="Cambria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36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362C"/>
    <w:rPr>
      <w:sz w:val="24"/>
      <w:szCs w:val="24"/>
    </w:rPr>
  </w:style>
  <w:style w:type="table" w:styleId="Tabela-Siatka">
    <w:name w:val="Table Grid"/>
    <w:basedOn w:val="Standardowy"/>
    <w:uiPriority w:val="59"/>
    <w:rsid w:val="0083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74A1B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07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6073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3E0"/>
  </w:style>
  <w:style w:type="character" w:styleId="Odwoanieprzypisukocowego">
    <w:name w:val="endnote reference"/>
    <w:uiPriority w:val="99"/>
    <w:semiHidden/>
    <w:unhideWhenUsed/>
    <w:rsid w:val="00D263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224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g@plk-s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walnictwoszyn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g@plk-sa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awalnictwoszyn.p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426D-FB26-4CBA-9BC8-33629872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ORGANIZATORZY</vt:lpstr>
    </vt:vector>
  </TitlesOfParts>
  <Company/>
  <LinksUpToDate>false</LinksUpToDate>
  <CharactersWithSpaces>10875</CharactersWithSpaces>
  <SharedDoc>false</SharedDoc>
  <HLinks>
    <vt:vector size="24" baseType="variant">
      <vt:variant>
        <vt:i4>1769579</vt:i4>
      </vt:variant>
      <vt:variant>
        <vt:i4>26</vt:i4>
      </vt:variant>
      <vt:variant>
        <vt:i4>0</vt:i4>
      </vt:variant>
      <vt:variant>
        <vt:i4>5</vt:i4>
      </vt:variant>
      <vt:variant>
        <vt:lpwstr>mailto:ig@plk-sa.pl</vt:lpwstr>
      </vt:variant>
      <vt:variant>
        <vt:lpwstr/>
      </vt:variant>
      <vt:variant>
        <vt:i4>6946861</vt:i4>
      </vt:variant>
      <vt:variant>
        <vt:i4>23</vt:i4>
      </vt:variant>
      <vt:variant>
        <vt:i4>0</vt:i4>
      </vt:variant>
      <vt:variant>
        <vt:i4>5</vt:i4>
      </vt:variant>
      <vt:variant>
        <vt:lpwstr>http://www.spawalnictwoszyn.pl/</vt:lpwstr>
      </vt:variant>
      <vt:variant>
        <vt:lpwstr/>
      </vt:variant>
      <vt:variant>
        <vt:i4>1769579</vt:i4>
      </vt:variant>
      <vt:variant>
        <vt:i4>20</vt:i4>
      </vt:variant>
      <vt:variant>
        <vt:i4>0</vt:i4>
      </vt:variant>
      <vt:variant>
        <vt:i4>5</vt:i4>
      </vt:variant>
      <vt:variant>
        <vt:lpwstr>mailto:ig@plk-sa.pl</vt:lpwstr>
      </vt:variant>
      <vt:variant>
        <vt:lpwstr/>
      </vt:variant>
      <vt:variant>
        <vt:i4>6946861</vt:i4>
      </vt:variant>
      <vt:variant>
        <vt:i4>9</vt:i4>
      </vt:variant>
      <vt:variant>
        <vt:i4>0</vt:i4>
      </vt:variant>
      <vt:variant>
        <vt:i4>5</vt:i4>
      </vt:variant>
      <vt:variant>
        <vt:lpwstr>http://www.spawalnictwoszyn.pl/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</dc:title>
  <dc:subject/>
  <dc:creator>IREK</dc:creator>
  <cp:keywords/>
  <cp:lastModifiedBy>Jasiński Ireneusz</cp:lastModifiedBy>
  <cp:revision>15</cp:revision>
  <dcterms:created xsi:type="dcterms:W3CDTF">2016-03-09T14:34:00Z</dcterms:created>
  <dcterms:modified xsi:type="dcterms:W3CDTF">2016-03-09T15:22:00Z</dcterms:modified>
</cp:coreProperties>
</file>